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368A" w:rsidRDefault="0080111A" w:rsidP="004C368A">
      <w:pPr>
        <w:pStyle w:val="Titel"/>
        <w:rPr>
          <w:sz w:val="52"/>
        </w:rPr>
      </w:pPr>
      <w:r>
        <w:rPr>
          <w:sz w:val="52"/>
        </w:rPr>
        <w:t>User Experience Design</w:t>
      </w:r>
    </w:p>
    <w:p w:rsidR="0020709E" w:rsidRDefault="0020709E" w:rsidP="0020709E">
      <w:pPr>
        <w:pStyle w:val="Kop1"/>
      </w:pPr>
      <w:r>
        <w:t>Kleurenblindheid</w:t>
      </w:r>
    </w:p>
    <w:p w:rsidR="000D05D9" w:rsidRDefault="000D05D9" w:rsidP="000D05D9">
      <w:pPr>
        <w:pStyle w:val="Lijstalinea"/>
        <w:numPr>
          <w:ilvl w:val="0"/>
          <w:numId w:val="41"/>
        </w:numPr>
      </w:pPr>
      <w:r w:rsidRPr="000D05D9">
        <w:rPr>
          <w:b/>
        </w:rPr>
        <w:t>monochrom</w:t>
      </w:r>
      <w:r>
        <w:rPr>
          <w:b/>
        </w:rPr>
        <w:t>e</w:t>
      </w:r>
      <w:r>
        <w:t>: zien geen kleurwaarden, alleen variaties in helderheid</w:t>
      </w:r>
    </w:p>
    <w:p w:rsidR="000D05D9" w:rsidRDefault="000D05D9" w:rsidP="000D05D9">
      <w:pPr>
        <w:pStyle w:val="Lijstalinea"/>
        <w:numPr>
          <w:ilvl w:val="0"/>
          <w:numId w:val="41"/>
        </w:numPr>
      </w:pPr>
      <w:r w:rsidRPr="000D05D9">
        <w:rPr>
          <w:b/>
        </w:rPr>
        <w:t>deuteranopia</w:t>
      </w:r>
      <w:r>
        <w:t>: zien geen verschil tussen rood en groen</w:t>
      </w:r>
    </w:p>
    <w:p w:rsidR="000D05D9" w:rsidRDefault="000D05D9" w:rsidP="000D05D9">
      <w:pPr>
        <w:pStyle w:val="Lijstalinea"/>
        <w:numPr>
          <w:ilvl w:val="0"/>
          <w:numId w:val="42"/>
        </w:numPr>
      </w:pPr>
      <w:r>
        <w:t>de meest voorkomende vorm van kleurenblindheid</w:t>
      </w:r>
    </w:p>
    <w:p w:rsidR="000D05D9" w:rsidRDefault="000D05D9" w:rsidP="000D05D9">
      <w:pPr>
        <w:pStyle w:val="Lijstalinea"/>
        <w:numPr>
          <w:ilvl w:val="0"/>
          <w:numId w:val="41"/>
        </w:numPr>
      </w:pPr>
      <w:r w:rsidRPr="000D05D9">
        <w:rPr>
          <w:b/>
        </w:rPr>
        <w:t>protanopia</w:t>
      </w:r>
      <w:r>
        <w:t xml:space="preserve">: zien </w:t>
      </w:r>
      <w:r>
        <w:t xml:space="preserve">geen verschil </w:t>
      </w:r>
      <w:r>
        <w:t>tussen blauw/groen en rood/groen</w:t>
      </w:r>
    </w:p>
    <w:p w:rsidR="000D05D9" w:rsidRDefault="000D05D9" w:rsidP="000D05D9">
      <w:pPr>
        <w:pStyle w:val="Lijstalinea"/>
        <w:numPr>
          <w:ilvl w:val="0"/>
          <w:numId w:val="41"/>
        </w:numPr>
      </w:pPr>
      <w:r>
        <w:rPr>
          <w:b/>
        </w:rPr>
        <w:t>tritanopia</w:t>
      </w:r>
      <w:r w:rsidRPr="000D05D9">
        <w:t>:</w:t>
      </w:r>
      <w:r>
        <w:t xml:space="preserve"> zien geen verschil tussen groen/blauw en geel/paars</w:t>
      </w:r>
    </w:p>
    <w:p w:rsidR="000D05D9" w:rsidRDefault="000D05D9" w:rsidP="000D05D9">
      <w:r>
        <w:rPr>
          <w:noProof/>
          <w:lang w:eastAsia="nl-BE"/>
        </w:rPr>
        <w:drawing>
          <wp:inline distT="0" distB="0" distL="0" distR="0" wp14:anchorId="628DCEBD" wp14:editId="620A65D9">
            <wp:extent cx="6188710" cy="2423160"/>
            <wp:effectExtent l="0" t="0" r="254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D9" w:rsidRDefault="000D05D9" w:rsidP="000D05D9">
      <w:r>
        <w:rPr>
          <w:noProof/>
          <w:lang w:eastAsia="nl-BE"/>
        </w:rPr>
        <w:drawing>
          <wp:inline distT="0" distB="0" distL="0" distR="0" wp14:anchorId="41614B0C" wp14:editId="498C582D">
            <wp:extent cx="6188710" cy="1290320"/>
            <wp:effectExtent l="0" t="0" r="2540" b="508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8777"/>
                    <a:stretch/>
                  </pic:blipFill>
                  <pic:spPr bwMode="auto">
                    <a:xfrm>
                      <a:off x="0" y="0"/>
                      <a:ext cx="6188710" cy="129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5D9" w:rsidRDefault="000D05D9" w:rsidP="000D05D9">
      <w:r>
        <w:rPr>
          <w:noProof/>
          <w:lang w:eastAsia="nl-BE"/>
        </w:rPr>
        <w:drawing>
          <wp:inline distT="0" distB="0" distL="0" distR="0" wp14:anchorId="3DDA31D9" wp14:editId="1D4FDAF0">
            <wp:extent cx="6188710" cy="2529840"/>
            <wp:effectExtent l="0" t="0" r="2540" b="381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3534"/>
                    <a:stretch/>
                  </pic:blipFill>
                  <pic:spPr bwMode="auto">
                    <a:xfrm>
                      <a:off x="0" y="0"/>
                      <a:ext cx="61887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5D9" w:rsidRDefault="000D05D9" w:rsidP="000D05D9">
      <w:r>
        <w:br w:type="page"/>
      </w:r>
    </w:p>
    <w:p w:rsidR="000D05D9" w:rsidRDefault="000D05D9" w:rsidP="000D05D9">
      <w:pPr>
        <w:pStyle w:val="Kop1"/>
      </w:pPr>
      <w:r>
        <w:lastRenderedPageBreak/>
        <w:t>Kleurenpsychologie</w:t>
      </w:r>
    </w:p>
    <w:tbl>
      <w:tblPr>
        <w:tblStyle w:val="Onopgemaaktetabel1"/>
        <w:tblW w:w="5000" w:type="pct"/>
        <w:tblLook w:val="04A0" w:firstRow="1" w:lastRow="0" w:firstColumn="1" w:lastColumn="0" w:noHBand="0" w:noVBand="1"/>
      </w:tblPr>
      <w:tblGrid>
        <w:gridCol w:w="2208"/>
        <w:gridCol w:w="7528"/>
      </w:tblGrid>
      <w:tr w:rsidR="000D05D9" w:rsidTr="006945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0D05D9" w:rsidRPr="00694525" w:rsidRDefault="000D05D9" w:rsidP="00694525">
            <w:pPr>
              <w:jc w:val="center"/>
              <w:rPr>
                <w:sz w:val="28"/>
              </w:rPr>
            </w:pPr>
            <w:r w:rsidRPr="00694525">
              <w:rPr>
                <w:sz w:val="28"/>
              </w:rPr>
              <w:t>Kleur</w:t>
            </w:r>
          </w:p>
        </w:tc>
        <w:tc>
          <w:tcPr>
            <w:tcW w:w="3866" w:type="pct"/>
            <w:vAlign w:val="center"/>
          </w:tcPr>
          <w:p w:rsidR="000D05D9" w:rsidRPr="00694525" w:rsidRDefault="000D05D9" w:rsidP="006945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 w:rsidRPr="00694525">
              <w:rPr>
                <w:sz w:val="28"/>
              </w:rPr>
              <w:t>Uitleg</w:t>
            </w:r>
          </w:p>
        </w:tc>
      </w:tr>
      <w:tr w:rsidR="000D05D9" w:rsidTr="00694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0D05D9" w:rsidRDefault="000D05D9" w:rsidP="00694525">
            <w:r>
              <w:t>geel</w:t>
            </w:r>
          </w:p>
        </w:tc>
        <w:tc>
          <w:tcPr>
            <w:tcW w:w="3866" w:type="pct"/>
            <w:vAlign w:val="center"/>
          </w:tcPr>
          <w:p w:rsidR="000D05D9" w:rsidRDefault="000D05D9" w:rsidP="006945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optimisme, verlichting, geluk</w:t>
            </w:r>
          </w:p>
        </w:tc>
      </w:tr>
      <w:tr w:rsidR="000D05D9" w:rsidTr="00694525">
        <w:trPr>
          <w:trHeight w:val="4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0D05D9" w:rsidRDefault="000D05D9" w:rsidP="00694525">
            <w:r>
              <w:t>groen</w:t>
            </w:r>
          </w:p>
        </w:tc>
        <w:tc>
          <w:tcPr>
            <w:tcW w:w="3866" w:type="pct"/>
            <w:vAlign w:val="center"/>
          </w:tcPr>
          <w:p w:rsidR="000D05D9" w:rsidRDefault="000D05D9" w:rsidP="006945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relaxerend, natuurlijk, harmonieus</w:t>
            </w:r>
          </w:p>
        </w:tc>
      </w:tr>
      <w:tr w:rsidR="000D05D9" w:rsidTr="00694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0D05D9" w:rsidRDefault="000D05D9" w:rsidP="00694525">
            <w:r>
              <w:t>blauw</w:t>
            </w:r>
          </w:p>
        </w:tc>
        <w:tc>
          <w:tcPr>
            <w:tcW w:w="3866" w:type="pct"/>
            <w:vAlign w:val="center"/>
          </w:tcPr>
          <w:p w:rsidR="000D05D9" w:rsidRDefault="000D05D9" w:rsidP="006945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betrouwbaar, toegewijd, kalmerend</w:t>
            </w:r>
          </w:p>
        </w:tc>
      </w:tr>
      <w:tr w:rsidR="000D05D9" w:rsidTr="00694525">
        <w:trPr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0D05D9" w:rsidRDefault="000D05D9" w:rsidP="00694525">
            <w:r>
              <w:t>paars</w:t>
            </w:r>
          </w:p>
        </w:tc>
        <w:tc>
          <w:tcPr>
            <w:tcW w:w="3866" w:type="pct"/>
            <w:vAlign w:val="center"/>
          </w:tcPr>
          <w:p w:rsidR="000D05D9" w:rsidRDefault="000D05D9" w:rsidP="006945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koninklijk, </w:t>
            </w:r>
            <w:r w:rsidR="00694525">
              <w:t>spiritueel, relaxerend, creatief</w:t>
            </w:r>
          </w:p>
          <w:p w:rsidR="000D05D9" w:rsidRDefault="00694525" w:rsidP="006945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entury Gothic" w:hAnsi="Century Gothic"/>
              </w:rPr>
              <w:t>→</w:t>
            </w:r>
            <w:r>
              <w:t xml:space="preserve"> </w:t>
            </w:r>
            <w:r w:rsidR="000D05D9">
              <w:t>tussen rood (stimulatie) en blauw (relaxerend)</w:t>
            </w:r>
          </w:p>
        </w:tc>
      </w:tr>
      <w:tr w:rsidR="000D05D9" w:rsidTr="00694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0D05D9" w:rsidRDefault="00694525" w:rsidP="00694525">
            <w:r>
              <w:t>roze</w:t>
            </w:r>
          </w:p>
        </w:tc>
        <w:tc>
          <w:tcPr>
            <w:tcW w:w="3866" w:type="pct"/>
            <w:vAlign w:val="center"/>
          </w:tcPr>
          <w:p w:rsidR="000D05D9" w:rsidRDefault="00694525" w:rsidP="006945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jeugdig, leuk, energiek,</w:t>
            </w:r>
          </w:p>
          <w:p w:rsidR="00694525" w:rsidRDefault="00694525" w:rsidP="006945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entury Gothic" w:hAnsi="Century Gothic"/>
              </w:rPr>
              <w:t>→</w:t>
            </w:r>
            <w:r>
              <w:rPr>
                <w:rFonts w:ascii="Century Gothic" w:hAnsi="Century Gothic"/>
              </w:rPr>
              <w:t xml:space="preserve"> </w:t>
            </w:r>
            <w:r>
              <w:t>tussen rood (passie) en wit (zuiverheid)</w:t>
            </w:r>
          </w:p>
        </w:tc>
      </w:tr>
      <w:tr w:rsidR="00694525" w:rsidTr="00694525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694525" w:rsidRDefault="00694525" w:rsidP="00694525">
            <w:r>
              <w:t>rood</w:t>
            </w:r>
          </w:p>
        </w:tc>
        <w:tc>
          <w:tcPr>
            <w:tcW w:w="3866" w:type="pct"/>
            <w:vAlign w:val="center"/>
          </w:tcPr>
          <w:p w:rsidR="00694525" w:rsidRDefault="00694525" w:rsidP="006945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stimulerend, enthousiast, accentuerend</w:t>
            </w:r>
          </w:p>
        </w:tc>
      </w:tr>
      <w:tr w:rsidR="00694525" w:rsidTr="00694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694525" w:rsidRDefault="00694525" w:rsidP="00694525">
            <w:r>
              <w:t>oranje</w:t>
            </w:r>
          </w:p>
        </w:tc>
        <w:tc>
          <w:tcPr>
            <w:tcW w:w="3866" w:type="pct"/>
            <w:vAlign w:val="center"/>
          </w:tcPr>
          <w:p w:rsidR="00694525" w:rsidRDefault="00694525" w:rsidP="006945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leuk, flamboyant, warm, energiek, sociaal</w:t>
            </w:r>
          </w:p>
        </w:tc>
      </w:tr>
      <w:tr w:rsidR="00694525" w:rsidTr="00694525">
        <w:trPr>
          <w:trHeight w:val="4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694525" w:rsidRDefault="00694525" w:rsidP="00694525">
            <w:r>
              <w:t>wit</w:t>
            </w:r>
          </w:p>
        </w:tc>
        <w:tc>
          <w:tcPr>
            <w:tcW w:w="3866" w:type="pct"/>
            <w:vAlign w:val="center"/>
          </w:tcPr>
          <w:p w:rsidR="00694525" w:rsidRDefault="00694525" w:rsidP="006945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zuiverheid, properheid, neutraliteit</w:t>
            </w:r>
          </w:p>
        </w:tc>
      </w:tr>
      <w:tr w:rsidR="00694525" w:rsidTr="00694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694525" w:rsidRDefault="00694525" w:rsidP="00694525">
            <w:r>
              <w:t>grijs</w:t>
            </w:r>
          </w:p>
        </w:tc>
        <w:tc>
          <w:tcPr>
            <w:tcW w:w="3866" w:type="pct"/>
            <w:vAlign w:val="center"/>
          </w:tcPr>
          <w:p w:rsidR="00694525" w:rsidRDefault="00694525" w:rsidP="006945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intelligent, klassiek, conservatief, autoritair </w:t>
            </w:r>
          </w:p>
        </w:tc>
      </w:tr>
      <w:tr w:rsidR="00694525" w:rsidTr="00694525">
        <w:trPr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pct"/>
            <w:vAlign w:val="center"/>
          </w:tcPr>
          <w:p w:rsidR="00694525" w:rsidRDefault="00694525" w:rsidP="00694525">
            <w:r>
              <w:t>zwart</w:t>
            </w:r>
          </w:p>
        </w:tc>
        <w:tc>
          <w:tcPr>
            <w:tcW w:w="3866" w:type="pct"/>
            <w:vAlign w:val="center"/>
          </w:tcPr>
          <w:p w:rsidR="00694525" w:rsidRDefault="00694525" w:rsidP="006945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autoritair, krachtig, leegheid, mysterieus</w:t>
            </w:r>
          </w:p>
        </w:tc>
      </w:tr>
    </w:tbl>
    <w:p w:rsidR="000D05D9" w:rsidRDefault="000D05D9" w:rsidP="000D05D9"/>
    <w:p w:rsidR="00694525" w:rsidRDefault="004C0ECC" w:rsidP="004C0ECC">
      <w:pPr>
        <w:pStyle w:val="Kop1"/>
      </w:pPr>
      <w:r>
        <w:t>Begrippen</w:t>
      </w:r>
    </w:p>
    <w:tbl>
      <w:tblPr>
        <w:tblStyle w:val="Onopgemaaktetabel1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4C0ECC" w:rsidTr="005F48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4C0ECC" w:rsidRDefault="004C0ECC" w:rsidP="005F48D0">
            <w:r>
              <w:t>s</w:t>
            </w:r>
            <w:r w:rsidRPr="004C0ECC">
              <w:t>torytelling</w:t>
            </w:r>
          </w:p>
        </w:tc>
        <w:tc>
          <w:tcPr>
            <w:tcW w:w="4868" w:type="dxa"/>
            <w:vAlign w:val="center"/>
          </w:tcPr>
          <w:p w:rsidR="004C0ECC" w:rsidRPr="005F48D0" w:rsidRDefault="004C0ECC" w:rsidP="005F48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F48D0">
              <w:rPr>
                <w:b w:val="0"/>
              </w:rPr>
              <w:t>dingen vertellen aan de hand van een verhaal</w:t>
            </w:r>
          </w:p>
        </w:tc>
      </w:tr>
      <w:tr w:rsidR="004C0ECC" w:rsidTr="005F4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4C0ECC" w:rsidRDefault="004C0ECC" w:rsidP="005F48D0">
            <w:r>
              <w:t>n</w:t>
            </w:r>
            <w:r>
              <w:t>avigation check</w:t>
            </w:r>
          </w:p>
          <w:p w:rsidR="004C0ECC" w:rsidRDefault="004C0ECC" w:rsidP="005F48D0">
            <w:r>
              <w:t xml:space="preserve"> </w:t>
            </w:r>
          </w:p>
        </w:tc>
        <w:tc>
          <w:tcPr>
            <w:tcW w:w="4868" w:type="dxa"/>
            <w:vAlign w:val="center"/>
          </w:tcPr>
          <w:p w:rsidR="004C0ECC" w:rsidRPr="005F48D0" w:rsidRDefault="004C0ECC" w:rsidP="005F48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waar ben ik, waar kom</w:t>
            </w:r>
            <w:r w:rsidR="005F48D0">
              <w:t xml:space="preserve"> ik van en waar moet ik naartoe</w:t>
            </w:r>
          </w:p>
        </w:tc>
      </w:tr>
      <w:tr w:rsidR="004C0ECC" w:rsidTr="005F48D0">
        <w:trPr>
          <w:trHeight w:val="10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4C0ECC" w:rsidRDefault="004C0ECC" w:rsidP="005F48D0">
            <w:r>
              <w:t>r</w:t>
            </w:r>
            <w:r>
              <w:t>ule of thirds/regel van derden</w:t>
            </w:r>
          </w:p>
        </w:tc>
        <w:tc>
          <w:tcPr>
            <w:tcW w:w="4868" w:type="dxa"/>
            <w:vAlign w:val="center"/>
          </w:tcPr>
          <w:p w:rsidR="004C0ECC" w:rsidRDefault="004C0ECC" w:rsidP="005F48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een compositieregel in de fotografie waarbij men een afbeelding in 9 gelijke vakken verdeelt d.m.v. twee horizontale en twee verticale lijnen</w:t>
            </w:r>
          </w:p>
        </w:tc>
      </w:tr>
      <w:tr w:rsidR="004C0ECC" w:rsidTr="005F4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4C0ECC" w:rsidRDefault="00286253" w:rsidP="005F48D0">
            <w:r>
              <w:t>divergeren</w:t>
            </w:r>
          </w:p>
        </w:tc>
        <w:tc>
          <w:tcPr>
            <w:tcW w:w="4868" w:type="dxa"/>
            <w:vAlign w:val="center"/>
          </w:tcPr>
          <w:p w:rsidR="004C0ECC" w:rsidRDefault="00286253" w:rsidP="005F48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innovatieve ideeën (loskomen van je denkpatroon</w:t>
            </w:r>
            <w:r w:rsidR="00C237F5">
              <w:t>, outside-the-box thinking</w:t>
            </w:r>
            <w:r>
              <w:t xml:space="preserve">) </w:t>
            </w:r>
          </w:p>
        </w:tc>
      </w:tr>
      <w:tr w:rsidR="004C0ECC" w:rsidTr="005F48D0">
        <w:trPr>
          <w:trHeight w:val="7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4C0ECC" w:rsidRDefault="00286253" w:rsidP="005F48D0">
            <w:r>
              <w:t>convergeren</w:t>
            </w:r>
          </w:p>
        </w:tc>
        <w:tc>
          <w:tcPr>
            <w:tcW w:w="4868" w:type="dxa"/>
            <w:vAlign w:val="center"/>
          </w:tcPr>
          <w:p w:rsidR="004C0ECC" w:rsidRDefault="00286253" w:rsidP="005F48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gewone ideeën (weinig risico, gemakkelijk te interpreteren, aanvaardbaar)</w:t>
            </w:r>
          </w:p>
        </w:tc>
      </w:tr>
      <w:tr w:rsidR="004C0ECC" w:rsidTr="005F48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4C0ECC" w:rsidRDefault="00832B59" w:rsidP="005F48D0">
            <w:r>
              <w:t>service design thinking</w:t>
            </w:r>
          </w:p>
        </w:tc>
        <w:tc>
          <w:tcPr>
            <w:tcW w:w="4868" w:type="dxa"/>
            <w:vAlign w:val="center"/>
          </w:tcPr>
          <w:p w:rsidR="004C0ECC" w:rsidRDefault="00832B59" w:rsidP="005F48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User Experience Design </w:t>
            </w:r>
            <w:r w:rsidR="005F48D0">
              <w:t xml:space="preserve">+ </w:t>
            </w:r>
            <w:r>
              <w:t>innovatie</w:t>
            </w:r>
          </w:p>
        </w:tc>
      </w:tr>
      <w:tr w:rsidR="005F48D0" w:rsidTr="005F48D0">
        <w:trPr>
          <w:trHeight w:val="10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8" w:type="dxa"/>
            <w:vAlign w:val="center"/>
          </w:tcPr>
          <w:p w:rsidR="005F48D0" w:rsidRDefault="005F48D0" w:rsidP="005F48D0">
            <w:r>
              <w:t>brainwriting</w:t>
            </w:r>
          </w:p>
        </w:tc>
        <w:tc>
          <w:tcPr>
            <w:tcW w:w="4868" w:type="dxa"/>
            <w:vAlign w:val="center"/>
          </w:tcPr>
          <w:p w:rsidR="005F48D0" w:rsidRDefault="005F48D0" w:rsidP="005F48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48D0">
              <w:t>een methode om ideeën te genereren door deze op te schrijven</w:t>
            </w:r>
            <w:r>
              <w:t xml:space="preserve"> (brainstorming, maar individueel en op papier)</w:t>
            </w:r>
          </w:p>
        </w:tc>
      </w:tr>
    </w:tbl>
    <w:p w:rsidR="004C0ECC" w:rsidRDefault="004C0ECC" w:rsidP="00694525"/>
    <w:p w:rsidR="00694525" w:rsidRDefault="00694525" w:rsidP="00694525"/>
    <w:p w:rsidR="00694525" w:rsidRDefault="00694525" w:rsidP="00694525">
      <w:pPr>
        <w:pStyle w:val="Kop1"/>
      </w:pPr>
      <w:r>
        <w:lastRenderedPageBreak/>
        <w:t>Human Centered Design</w:t>
      </w:r>
    </w:p>
    <w:p w:rsidR="00F574F6" w:rsidRDefault="00F574F6" w:rsidP="00F574F6">
      <w:r>
        <w:t>= a set of methods and guiding principles that help organisations discover and address user needs</w:t>
      </w:r>
    </w:p>
    <w:p w:rsidR="00F574F6" w:rsidRDefault="00F574F6" w:rsidP="00F574F6">
      <w:pPr>
        <w:pStyle w:val="Lijstalinea"/>
        <w:numPr>
          <w:ilvl w:val="0"/>
          <w:numId w:val="41"/>
        </w:numPr>
      </w:pPr>
      <w:r>
        <w:t>het capteren van behoeftes door het gedrag van de gebruiker te analyseren</w:t>
      </w:r>
    </w:p>
    <w:p w:rsidR="00F574F6" w:rsidRPr="0020709E" w:rsidRDefault="00F574F6" w:rsidP="00F574F6">
      <w:pPr>
        <w:pStyle w:val="Lijstalinea"/>
        <w:numPr>
          <w:ilvl w:val="0"/>
          <w:numId w:val="41"/>
        </w:numPr>
      </w:pPr>
      <w:r>
        <w:t>de eindgebruiker wordt gedurende het hele ontwerpproces betrokken.</w:t>
      </w:r>
    </w:p>
    <w:p w:rsidR="00F574F6" w:rsidRDefault="00F574F6" w:rsidP="00694525">
      <w:pPr>
        <w:pStyle w:val="Lijstalinea"/>
        <w:numPr>
          <w:ilvl w:val="0"/>
          <w:numId w:val="41"/>
        </w:numPr>
      </w:pPr>
      <w:r>
        <w:t>het product moet winstgevend zijn, de juiste technologieën gebruiken maar ook de noden van de eindgebruikers vervullen</w:t>
      </w:r>
    </w:p>
    <w:p w:rsidR="00F574F6" w:rsidRDefault="00F574F6" w:rsidP="00F574F6">
      <w:pPr>
        <w:pStyle w:val="Lijstalinea"/>
      </w:pPr>
    </w:p>
    <w:p w:rsidR="00C237F5" w:rsidRDefault="00C237F5" w:rsidP="00832B59">
      <w:pPr>
        <w:pStyle w:val="Kop1"/>
      </w:pPr>
      <w:r>
        <w:t>Waarom UX?</w:t>
      </w:r>
    </w:p>
    <w:p w:rsidR="00C237F5" w:rsidRDefault="00832B59" w:rsidP="00832B59">
      <w:pPr>
        <w:pStyle w:val="Kop3"/>
      </w:pPr>
      <w:r>
        <w:t>U</w:t>
      </w:r>
      <w:r w:rsidR="00C237F5">
        <w:t xml:space="preserve">ser </w:t>
      </w:r>
      <w:r>
        <w:t>E</w:t>
      </w:r>
      <w:r w:rsidR="00C237F5">
        <w:t>xperience</w:t>
      </w:r>
      <w:r w:rsidR="00C237F5">
        <w:t xml:space="preserve"> is:</w:t>
      </w:r>
    </w:p>
    <w:p w:rsidR="00832B59" w:rsidRPr="00832B59" w:rsidRDefault="00832B59" w:rsidP="00832B59">
      <w:r>
        <w:t>De perceptie en reacties van een persoon die ontstaan door interactie met het product, systeem of dienst</w:t>
      </w:r>
    </w:p>
    <w:p w:rsidR="00C237F5" w:rsidRDefault="00832B59" w:rsidP="00C237F5">
      <w:pPr>
        <w:pStyle w:val="Lijstalinea"/>
        <w:numPr>
          <w:ilvl w:val="0"/>
          <w:numId w:val="41"/>
        </w:numPr>
      </w:pPr>
      <w:r>
        <w:t xml:space="preserve">het is </w:t>
      </w:r>
      <w:r w:rsidR="00C237F5">
        <w:t xml:space="preserve">de </w:t>
      </w:r>
      <w:r w:rsidR="00C237F5" w:rsidRPr="00832B59">
        <w:rPr>
          <w:b/>
        </w:rPr>
        <w:t>eerste impressie</w:t>
      </w:r>
      <w:r w:rsidR="00C237F5">
        <w:t xml:space="preserve"> van een gebruiker van een bedrijf</w:t>
      </w:r>
    </w:p>
    <w:p w:rsidR="00C237F5" w:rsidRDefault="00832B59" w:rsidP="00C237F5">
      <w:pPr>
        <w:pStyle w:val="Lijstalinea"/>
        <w:numPr>
          <w:ilvl w:val="0"/>
          <w:numId w:val="41"/>
        </w:numPr>
      </w:pPr>
      <w:r>
        <w:t xml:space="preserve">het is </w:t>
      </w:r>
      <w:r w:rsidR="00C237F5">
        <w:t xml:space="preserve">hetgene dat </w:t>
      </w:r>
      <w:r w:rsidR="00C237F5" w:rsidRPr="00832B59">
        <w:rPr>
          <w:b/>
        </w:rPr>
        <w:t>het verschil maakt</w:t>
      </w:r>
      <w:r w:rsidR="00C237F5">
        <w:t xml:space="preserve"> ten opzichte van de concurrentie</w:t>
      </w:r>
    </w:p>
    <w:p w:rsidR="00C237F5" w:rsidRDefault="00832B59" w:rsidP="00C237F5">
      <w:pPr>
        <w:pStyle w:val="Lijstalinea"/>
        <w:numPr>
          <w:ilvl w:val="0"/>
          <w:numId w:val="41"/>
        </w:numPr>
      </w:pPr>
      <w:r>
        <w:t xml:space="preserve">het is </w:t>
      </w:r>
      <w:r w:rsidR="00C237F5">
        <w:t xml:space="preserve">hetgene </w:t>
      </w:r>
      <w:r>
        <w:t xml:space="preserve">dat </w:t>
      </w:r>
      <w:r w:rsidR="00C237F5">
        <w:t xml:space="preserve">ervoor zorgt dat de gebruiker </w:t>
      </w:r>
      <w:r w:rsidR="00C237F5" w:rsidRPr="00832B59">
        <w:rPr>
          <w:b/>
        </w:rPr>
        <w:t>terugkomt</w:t>
      </w:r>
    </w:p>
    <w:p w:rsidR="00832B59" w:rsidRDefault="00832B59" w:rsidP="00C237F5">
      <w:pPr>
        <w:pStyle w:val="Lijstalinea"/>
        <w:numPr>
          <w:ilvl w:val="0"/>
          <w:numId w:val="41"/>
        </w:numPr>
      </w:pPr>
      <w:r>
        <w:t xml:space="preserve">het helpt voor </w:t>
      </w:r>
      <w:r w:rsidRPr="00832B59">
        <w:rPr>
          <w:b/>
        </w:rPr>
        <w:t>investeringen</w:t>
      </w:r>
    </w:p>
    <w:p w:rsidR="00832B59" w:rsidRDefault="00832B59" w:rsidP="00C237F5">
      <w:pPr>
        <w:pStyle w:val="Lijstalinea"/>
        <w:numPr>
          <w:ilvl w:val="0"/>
          <w:numId w:val="41"/>
        </w:numPr>
      </w:pPr>
      <w:r>
        <w:t xml:space="preserve">het helpt </w:t>
      </w:r>
      <w:r w:rsidRPr="00832B59">
        <w:rPr>
          <w:b/>
        </w:rPr>
        <w:t>risico</w:t>
      </w:r>
      <w:r>
        <w:t xml:space="preserve"> te </w:t>
      </w:r>
      <w:r w:rsidRPr="00832B59">
        <w:rPr>
          <w:b/>
        </w:rPr>
        <w:t>beperken</w:t>
      </w:r>
    </w:p>
    <w:p w:rsidR="00832B59" w:rsidRDefault="00832B59" w:rsidP="00C237F5">
      <w:pPr>
        <w:pStyle w:val="Lijstalinea"/>
        <w:numPr>
          <w:ilvl w:val="0"/>
          <w:numId w:val="41"/>
        </w:numPr>
      </w:pPr>
      <w:r>
        <w:t xml:space="preserve">het zorgt ervoor dat er betere en meer </w:t>
      </w:r>
      <w:r w:rsidRPr="00832B59">
        <w:rPr>
          <w:b/>
        </w:rPr>
        <w:t>gebruiksvriendelijke</w:t>
      </w:r>
      <w:r>
        <w:t xml:space="preserve"> </w:t>
      </w:r>
      <w:r w:rsidRPr="00832B59">
        <w:rPr>
          <w:b/>
        </w:rPr>
        <w:t>producten/diensten</w:t>
      </w:r>
      <w:r>
        <w:t xml:space="preserve"> ontstaan</w:t>
      </w:r>
    </w:p>
    <w:p w:rsidR="00832B59" w:rsidRDefault="00832B59" w:rsidP="00832B59"/>
    <w:p w:rsidR="00832B59" w:rsidRDefault="00832B59" w:rsidP="00832B59">
      <w:pPr>
        <w:pStyle w:val="Kop1"/>
      </w:pPr>
      <w:r>
        <w:t>De 5 S'en van User Experience Design</w:t>
      </w:r>
    </w:p>
    <w:p w:rsidR="00832B59" w:rsidRDefault="00832B59" w:rsidP="00F01A0B">
      <w:r>
        <w:rPr>
          <w:noProof/>
          <w:lang w:eastAsia="nl-BE"/>
        </w:rPr>
        <w:drawing>
          <wp:inline distT="0" distB="0" distL="0" distR="0" wp14:anchorId="1DE8E759" wp14:editId="47442EC7">
            <wp:extent cx="6188710" cy="3055620"/>
            <wp:effectExtent l="0" t="0" r="254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0B" w:rsidRDefault="00F01A0B" w:rsidP="00F01A0B">
      <w:r>
        <w:br w:type="page"/>
      </w:r>
    </w:p>
    <w:p w:rsidR="0018095E" w:rsidRDefault="0018095E" w:rsidP="0018095E">
      <w:pPr>
        <w:pStyle w:val="Kop1"/>
      </w:pPr>
      <w:r>
        <w:lastRenderedPageBreak/>
        <w:t>Pain &amp; gain model</w:t>
      </w:r>
    </w:p>
    <w:p w:rsidR="0018095E" w:rsidRDefault="0018095E">
      <w:r>
        <w:rPr>
          <w:noProof/>
          <w:lang w:eastAsia="nl-BE"/>
        </w:rPr>
        <w:drawing>
          <wp:inline distT="0" distB="0" distL="0" distR="0" wp14:anchorId="2E068408" wp14:editId="238AE990">
            <wp:extent cx="6188710" cy="3858260"/>
            <wp:effectExtent l="0" t="0" r="2540" b="889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95E" w:rsidRDefault="0018095E"/>
    <w:p w:rsidR="0018095E" w:rsidRDefault="0018095E" w:rsidP="005F48D0">
      <w:pPr>
        <w:pStyle w:val="Kop1"/>
      </w:pPr>
      <w:r>
        <w:t>Beeldtaal</w:t>
      </w:r>
    </w:p>
    <w:p w:rsidR="0018095E" w:rsidRDefault="005F48D0" w:rsidP="005F48D0">
      <w:pPr>
        <w:pStyle w:val="Lijstalinea"/>
        <w:numPr>
          <w:ilvl w:val="0"/>
          <w:numId w:val="45"/>
        </w:numPr>
      </w:pPr>
      <w:r>
        <w:t>gebruik eye-catchers</w:t>
      </w:r>
    </w:p>
    <w:p w:rsidR="0018095E" w:rsidRDefault="005F48D0" w:rsidP="005F48D0">
      <w:pPr>
        <w:pStyle w:val="Lijstalinea"/>
        <w:numPr>
          <w:ilvl w:val="0"/>
          <w:numId w:val="45"/>
        </w:numPr>
      </w:pPr>
      <w:r>
        <w:t>gebruik overal dezelfde sfeer</w:t>
      </w:r>
    </w:p>
    <w:p w:rsidR="0018095E" w:rsidRDefault="005F48D0" w:rsidP="005F48D0">
      <w:pPr>
        <w:pStyle w:val="Lijstalinea"/>
        <w:numPr>
          <w:ilvl w:val="0"/>
          <w:numId w:val="45"/>
        </w:numPr>
      </w:pPr>
      <w:r>
        <w:t>gebruik mooie composities</w:t>
      </w:r>
    </w:p>
    <w:p w:rsidR="005F48D0" w:rsidRDefault="005F48D0" w:rsidP="005F48D0">
      <w:pPr>
        <w:pStyle w:val="Lijstalinea"/>
        <w:numPr>
          <w:ilvl w:val="0"/>
          <w:numId w:val="45"/>
        </w:numPr>
      </w:pPr>
      <w:r>
        <w:t xml:space="preserve">beter één grote, veelzeggende foto dan vele kleine foto’s </w:t>
      </w:r>
    </w:p>
    <w:p w:rsidR="005F48D0" w:rsidRDefault="005F48D0" w:rsidP="005F48D0">
      <w:pPr>
        <w:pStyle w:val="Lijstalinea"/>
      </w:pPr>
    </w:p>
    <w:p w:rsidR="005F48D0" w:rsidRDefault="005F48D0" w:rsidP="005F48D0">
      <w:pPr>
        <w:pStyle w:val="Kop1"/>
      </w:pPr>
      <w:r>
        <w:t>Fonts die speciaal zijn ontworpen voor het scherm</w:t>
      </w:r>
    </w:p>
    <w:p w:rsidR="005F48D0" w:rsidRPr="005F48D0" w:rsidRDefault="005F48D0" w:rsidP="005F48D0">
      <w:pPr>
        <w:pStyle w:val="Lijstalinea"/>
        <w:numPr>
          <w:ilvl w:val="0"/>
          <w:numId w:val="42"/>
        </w:numPr>
        <w:ind w:left="709"/>
      </w:pPr>
      <w:r>
        <w:t>altijd standaard in Office-pakketten</w:t>
      </w:r>
    </w:p>
    <w:p w:rsidR="005F48D0" w:rsidRDefault="005F48D0" w:rsidP="005F48D0">
      <w:pPr>
        <w:pStyle w:val="Lijstalinea"/>
        <w:numPr>
          <w:ilvl w:val="0"/>
          <w:numId w:val="46"/>
        </w:numPr>
      </w:pPr>
      <w:r>
        <w:t>Arial</w:t>
      </w:r>
    </w:p>
    <w:p w:rsidR="005F48D0" w:rsidRDefault="005F48D0" w:rsidP="005F48D0">
      <w:pPr>
        <w:pStyle w:val="Lijstalinea"/>
        <w:numPr>
          <w:ilvl w:val="0"/>
          <w:numId w:val="46"/>
        </w:numPr>
      </w:pPr>
      <w:r>
        <w:t>Helvetica</w:t>
      </w:r>
    </w:p>
    <w:p w:rsidR="005F48D0" w:rsidRDefault="005F48D0" w:rsidP="005F48D0">
      <w:pPr>
        <w:pStyle w:val="Lijstalinea"/>
        <w:numPr>
          <w:ilvl w:val="0"/>
          <w:numId w:val="46"/>
        </w:numPr>
      </w:pPr>
      <w:r>
        <w:t>Verdana</w:t>
      </w:r>
    </w:p>
    <w:p w:rsidR="005F48D0" w:rsidRDefault="005F48D0" w:rsidP="005F48D0">
      <w:pPr>
        <w:pStyle w:val="Lijstalinea"/>
        <w:numPr>
          <w:ilvl w:val="0"/>
          <w:numId w:val="46"/>
        </w:numPr>
      </w:pPr>
      <w:r>
        <w:t>Georgia</w:t>
      </w:r>
    </w:p>
    <w:p w:rsidR="005F48D0" w:rsidRDefault="005F48D0" w:rsidP="005F48D0">
      <w:pPr>
        <w:pStyle w:val="Lijstalinea"/>
        <w:numPr>
          <w:ilvl w:val="0"/>
          <w:numId w:val="46"/>
        </w:numPr>
      </w:pPr>
      <w:r>
        <w:t>Times</w:t>
      </w:r>
    </w:p>
    <w:p w:rsidR="0018095E" w:rsidRPr="005F48D0" w:rsidRDefault="005F48D0" w:rsidP="005F48D0">
      <w:r>
        <w:br w:type="page"/>
      </w:r>
    </w:p>
    <w:p w:rsidR="00F01A0B" w:rsidRDefault="00F01A0B" w:rsidP="00F01A0B">
      <w:pPr>
        <w:pStyle w:val="Kop1"/>
      </w:pPr>
      <w:r>
        <w:lastRenderedPageBreak/>
        <w:t>Customer Journey Mapping</w:t>
      </w:r>
    </w:p>
    <w:p w:rsidR="00F01A0B" w:rsidRDefault="00F01A0B" w:rsidP="00F01A0B">
      <w:r>
        <w:t>= analyse van de ervaring van de gebrui</w:t>
      </w:r>
      <w:bookmarkStart w:id="0" w:name="_GoBack"/>
      <w:bookmarkEnd w:id="0"/>
      <w:r>
        <w:t>ker</w:t>
      </w:r>
    </w:p>
    <w:p w:rsidR="00F01A0B" w:rsidRDefault="00F01A0B" w:rsidP="00F01A0B">
      <w:r>
        <w:t>= een methode voor het spotten van kansen voor een betere dienstverlening door het visualiseren van alle stappen die de klant aflegt tijdens de periode van dienstverlening</w:t>
      </w:r>
    </w:p>
    <w:p w:rsidR="00F01A0B" w:rsidRDefault="00F01A0B" w:rsidP="00F01A0B">
      <w:r>
        <w:rPr>
          <w:noProof/>
          <w:lang w:eastAsia="nl-BE"/>
        </w:rPr>
        <w:drawing>
          <wp:inline distT="0" distB="0" distL="0" distR="0" wp14:anchorId="328B4770" wp14:editId="5E373D51">
            <wp:extent cx="6188710" cy="1261110"/>
            <wp:effectExtent l="0" t="0" r="254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5B" w:rsidRDefault="00AC635B" w:rsidP="00F01A0B"/>
    <w:p w:rsidR="00AC635B" w:rsidRDefault="00AC635B" w:rsidP="00AC635B">
      <w:pPr>
        <w:pStyle w:val="Kop1"/>
      </w:pPr>
      <w:r>
        <w:t>Wat is creativiteit</w:t>
      </w:r>
    </w:p>
    <w:tbl>
      <w:tblPr>
        <w:tblStyle w:val="Onopgemaaktetabel1"/>
        <w:tblW w:w="5000" w:type="pct"/>
        <w:tblLook w:val="04A0" w:firstRow="1" w:lastRow="0" w:firstColumn="1" w:lastColumn="0" w:noHBand="0" w:noVBand="1"/>
      </w:tblPr>
      <w:tblGrid>
        <w:gridCol w:w="4932"/>
        <w:gridCol w:w="4804"/>
      </w:tblGrid>
      <w:tr w:rsidR="00AC635B" w:rsidTr="00AC63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3" w:type="pct"/>
            <w:vAlign w:val="center"/>
          </w:tcPr>
          <w:p w:rsidR="00AC635B" w:rsidRPr="00AC635B" w:rsidRDefault="00AC635B" w:rsidP="00AC635B">
            <w:pPr>
              <w:jc w:val="center"/>
              <w:rPr>
                <w:sz w:val="32"/>
              </w:rPr>
            </w:pPr>
            <w:r w:rsidRPr="00AC635B">
              <w:rPr>
                <w:sz w:val="32"/>
              </w:rPr>
              <w:t>NIET</w:t>
            </w:r>
          </w:p>
        </w:tc>
        <w:tc>
          <w:tcPr>
            <w:tcW w:w="2467" w:type="pct"/>
            <w:vAlign w:val="center"/>
          </w:tcPr>
          <w:p w:rsidR="00AC635B" w:rsidRPr="00AC635B" w:rsidRDefault="00AC635B" w:rsidP="00AC635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AC635B">
              <w:rPr>
                <w:sz w:val="32"/>
              </w:rPr>
              <w:t>WEL</w:t>
            </w:r>
          </w:p>
        </w:tc>
      </w:tr>
      <w:tr w:rsidR="00AC635B" w:rsidTr="00AC6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3" w:type="pct"/>
            <w:vAlign w:val="center"/>
          </w:tcPr>
          <w:p w:rsidR="00AC635B" w:rsidRPr="00AC635B" w:rsidRDefault="00AC635B" w:rsidP="00AC635B">
            <w:pPr>
              <w:jc w:val="center"/>
              <w:rPr>
                <w:b w:val="0"/>
              </w:rPr>
            </w:pPr>
            <w:r w:rsidRPr="00AC635B">
              <w:rPr>
                <w:b w:val="0"/>
              </w:rPr>
              <w:t>een goddelijke inspiratie</w:t>
            </w:r>
          </w:p>
        </w:tc>
        <w:tc>
          <w:tcPr>
            <w:tcW w:w="2467" w:type="pct"/>
            <w:vAlign w:val="center"/>
          </w:tcPr>
          <w:p w:rsidR="00AC635B" w:rsidRDefault="00AC635B" w:rsidP="00AC63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het resultaat van een proces</w:t>
            </w:r>
          </w:p>
        </w:tc>
      </w:tr>
      <w:tr w:rsidR="00AC635B" w:rsidTr="00AC635B">
        <w:trPr>
          <w:trHeight w:val="4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3" w:type="pct"/>
            <w:vAlign w:val="center"/>
          </w:tcPr>
          <w:p w:rsidR="00AC635B" w:rsidRPr="00AC635B" w:rsidRDefault="00AC635B" w:rsidP="00AC635B">
            <w:pPr>
              <w:jc w:val="center"/>
              <w:rPr>
                <w:b w:val="0"/>
              </w:rPr>
            </w:pPr>
            <w:r w:rsidRPr="00AC635B">
              <w:rPr>
                <w:b w:val="0"/>
              </w:rPr>
              <w:t>een gelukkig toeval</w:t>
            </w:r>
          </w:p>
        </w:tc>
        <w:tc>
          <w:tcPr>
            <w:tcW w:w="2467" w:type="pct"/>
            <w:vAlign w:val="center"/>
          </w:tcPr>
          <w:p w:rsidR="00AC635B" w:rsidRDefault="00AC635B" w:rsidP="00AC63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leren en verbeteren</w:t>
            </w:r>
          </w:p>
        </w:tc>
      </w:tr>
      <w:tr w:rsidR="00AC635B" w:rsidTr="00AC6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3" w:type="pct"/>
            <w:vAlign w:val="center"/>
          </w:tcPr>
          <w:p w:rsidR="00AC635B" w:rsidRPr="00AC635B" w:rsidRDefault="00AC635B" w:rsidP="00AC635B">
            <w:pPr>
              <w:jc w:val="center"/>
              <w:rPr>
                <w:b w:val="0"/>
              </w:rPr>
            </w:pPr>
            <w:r w:rsidRPr="00AC635B">
              <w:rPr>
                <w:b w:val="0"/>
              </w:rPr>
              <w:t>uitsluitend voor creatievelingen</w:t>
            </w:r>
          </w:p>
        </w:tc>
        <w:tc>
          <w:tcPr>
            <w:tcW w:w="2467" w:type="pct"/>
            <w:vAlign w:val="center"/>
          </w:tcPr>
          <w:p w:rsidR="00AC635B" w:rsidRDefault="00AC635B" w:rsidP="00AC63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iedereen kan het leren</w:t>
            </w:r>
          </w:p>
        </w:tc>
      </w:tr>
      <w:tr w:rsidR="00AC635B" w:rsidTr="00AC635B">
        <w:trPr>
          <w:trHeight w:val="4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3" w:type="pct"/>
            <w:vAlign w:val="center"/>
          </w:tcPr>
          <w:p w:rsidR="00AC635B" w:rsidRPr="00AC635B" w:rsidRDefault="00AC635B" w:rsidP="00AC635B">
            <w:pPr>
              <w:jc w:val="center"/>
              <w:rPr>
                <w:b w:val="0"/>
              </w:rPr>
            </w:pPr>
            <w:r w:rsidRPr="00AC635B">
              <w:rPr>
                <w:b w:val="0"/>
              </w:rPr>
              <w:t>al dan niet aangeboren</w:t>
            </w:r>
          </w:p>
        </w:tc>
        <w:tc>
          <w:tcPr>
            <w:tcW w:w="2467" w:type="pct"/>
            <w:vAlign w:val="center"/>
          </w:tcPr>
          <w:p w:rsidR="00AC635B" w:rsidRDefault="00AC635B" w:rsidP="00AC63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discipline en heel veel oefenen</w:t>
            </w:r>
          </w:p>
        </w:tc>
      </w:tr>
      <w:tr w:rsidR="00AC635B" w:rsidTr="00AC6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33" w:type="pct"/>
            <w:vAlign w:val="center"/>
          </w:tcPr>
          <w:p w:rsidR="00AC635B" w:rsidRPr="00AC635B" w:rsidRDefault="00AC635B" w:rsidP="00AC635B">
            <w:pPr>
              <w:jc w:val="center"/>
              <w:rPr>
                <w:b w:val="0"/>
              </w:rPr>
            </w:pPr>
            <w:r w:rsidRPr="00AC635B">
              <w:rPr>
                <w:b w:val="0"/>
              </w:rPr>
              <w:t>één kans op de miljoen</w:t>
            </w:r>
          </w:p>
        </w:tc>
        <w:tc>
          <w:tcPr>
            <w:tcW w:w="2467" w:type="pct"/>
            <w:vAlign w:val="center"/>
          </w:tcPr>
          <w:p w:rsidR="00AC635B" w:rsidRDefault="00AC635B" w:rsidP="00AC635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AC635B" w:rsidRDefault="00AC635B" w:rsidP="00F01A0B"/>
    <w:p w:rsidR="00832B59" w:rsidRDefault="00832B59" w:rsidP="00832B59">
      <w:pPr>
        <w:pStyle w:val="Kop1"/>
      </w:pPr>
      <w:r>
        <w:rPr>
          <w:noProof/>
          <w:lang w:eastAsia="nl-BE"/>
        </w:rPr>
        <w:drawing>
          <wp:anchor distT="0" distB="0" distL="114300" distR="114300" simplePos="0" relativeHeight="251659264" behindDoc="1" locked="0" layoutInCell="1" allowOverlap="1" wp14:anchorId="5505F690" wp14:editId="60D0E6F9">
            <wp:simplePos x="0" y="0"/>
            <wp:positionH relativeFrom="margin">
              <wp:align>right</wp:align>
            </wp:positionH>
            <wp:positionV relativeFrom="paragraph">
              <wp:posOffset>55880</wp:posOffset>
            </wp:positionV>
            <wp:extent cx="3768725" cy="3600450"/>
            <wp:effectExtent l="0" t="0" r="3175" b="0"/>
            <wp:wrapTight wrapText="bothSides">
              <wp:wrapPolygon edited="0">
                <wp:start x="0" y="0"/>
                <wp:lineTo x="0" y="21486"/>
                <wp:lineTo x="21509" y="21486"/>
                <wp:lineTo x="21509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Het designproces</w:t>
      </w:r>
    </w:p>
    <w:p w:rsidR="00AC635B" w:rsidRDefault="00832B59" w:rsidP="00832B59">
      <w:pPr>
        <w:jc w:val="right"/>
      </w:pPr>
      <w:r>
        <w:t xml:space="preserve"> </w:t>
      </w:r>
      <w:r w:rsidR="00AC635B">
        <w:br w:type="page"/>
      </w:r>
    </w:p>
    <w:p w:rsidR="004C0ECC" w:rsidRDefault="004C0ECC" w:rsidP="00AC635B">
      <w:pPr>
        <w:pStyle w:val="Kop1"/>
      </w:pPr>
      <w:r>
        <w:lastRenderedPageBreak/>
        <w:t>Technieken</w:t>
      </w:r>
    </w:p>
    <w:p w:rsidR="00AC635B" w:rsidRDefault="00AC635B" w:rsidP="004C0ECC">
      <w:pPr>
        <w:pStyle w:val="Kop2"/>
      </w:pPr>
      <w:r>
        <w:t>Cardsorting</w:t>
      </w:r>
    </w:p>
    <w:p w:rsidR="00AC635B" w:rsidRDefault="00AC635B" w:rsidP="00AC635B">
      <w:pPr>
        <w:spacing w:after="0"/>
      </w:pPr>
      <w:r>
        <w:t>een gebruiksonderzoekmethode</w:t>
      </w:r>
      <w:r>
        <w:t xml:space="preserve"> </w:t>
      </w:r>
      <w:r>
        <w:t>waarbij de gebruiker zelf onderwerpen (geschreven op kaartjes) rangschikt in voor hem logische groepen. Het wordt toegepast om te komen tot een</w:t>
      </w:r>
      <w:r>
        <w:t xml:space="preserve"> </w:t>
      </w:r>
      <w:r>
        <w:t>informatiestructuur die voldoet aan de verwachting van de gebruiker.</w:t>
      </w:r>
    </w:p>
    <w:p w:rsidR="00AC635B" w:rsidRPr="00AC635B" w:rsidRDefault="00AC635B" w:rsidP="00AC635B">
      <w:pPr>
        <w:pStyle w:val="Geenafstand"/>
      </w:pPr>
    </w:p>
    <w:p w:rsidR="00EE7EEC" w:rsidRDefault="00AC635B" w:rsidP="00EE7EEC">
      <w:pPr>
        <w:pStyle w:val="Lijstalinea"/>
        <w:numPr>
          <w:ilvl w:val="0"/>
          <w:numId w:val="44"/>
        </w:numPr>
        <w:ind w:left="567"/>
      </w:pPr>
      <w:r w:rsidRPr="00EE7EEC">
        <w:rPr>
          <w:b/>
        </w:rPr>
        <w:t>Open cardsorting</w:t>
      </w:r>
      <w:r w:rsidR="00EE7EEC">
        <w:t xml:space="preserve">: </w:t>
      </w:r>
      <w:r>
        <w:t xml:space="preserve">de gebruiker mag </w:t>
      </w:r>
      <w:r w:rsidRPr="00EE7EEC">
        <w:rPr>
          <w:u w:val="single"/>
        </w:rPr>
        <w:t>zelf</w:t>
      </w:r>
      <w:r w:rsidR="00E027CC" w:rsidRPr="00EE7EEC">
        <w:rPr>
          <w:u w:val="single"/>
        </w:rPr>
        <w:t xml:space="preserve"> </w:t>
      </w:r>
      <w:r w:rsidR="00E027CC" w:rsidRPr="00EE7EEC">
        <w:rPr>
          <w:u w:val="single"/>
        </w:rPr>
        <w:t>groepen vormen</w:t>
      </w:r>
      <w:r w:rsidR="00E027CC">
        <w:t xml:space="preserve"> en benoemen</w:t>
      </w:r>
      <w:r>
        <w:t xml:space="preserve"> </w:t>
      </w:r>
      <w:r w:rsidR="00EE7EEC">
        <w:t>m.b.v.</w:t>
      </w:r>
      <w:r>
        <w:t xml:space="preserve"> beschreven kaartjes </w:t>
      </w:r>
    </w:p>
    <w:p w:rsidR="00AC635B" w:rsidRDefault="00AC635B" w:rsidP="00EE7EEC">
      <w:pPr>
        <w:pStyle w:val="Lijstalinea"/>
        <w:numPr>
          <w:ilvl w:val="0"/>
          <w:numId w:val="42"/>
        </w:numPr>
        <w:ind w:left="1276"/>
      </w:pPr>
      <w:r w:rsidRPr="00EE7EEC">
        <w:t>doel</w:t>
      </w:r>
      <w:r>
        <w:t>: zelf een informatiestructuur bekomen</w:t>
      </w:r>
    </w:p>
    <w:p w:rsidR="00EE7EEC" w:rsidRDefault="00E027CC" w:rsidP="00EE7EEC">
      <w:pPr>
        <w:pStyle w:val="Lijstalinea"/>
        <w:numPr>
          <w:ilvl w:val="0"/>
          <w:numId w:val="44"/>
        </w:numPr>
        <w:ind w:left="567"/>
      </w:pPr>
      <w:r w:rsidRPr="00EE7EEC">
        <w:rPr>
          <w:b/>
        </w:rPr>
        <w:t>G</w:t>
      </w:r>
      <w:r w:rsidR="00AC635B" w:rsidRPr="00EE7EEC">
        <w:rPr>
          <w:b/>
        </w:rPr>
        <w:t>esloten cardsorting</w:t>
      </w:r>
      <w:r w:rsidR="00EE7EEC">
        <w:t xml:space="preserve">: </w:t>
      </w:r>
      <w:r>
        <w:t>d</w:t>
      </w:r>
      <w:r w:rsidR="00AC635B">
        <w:t xml:space="preserve">e gebruiker moet beschreven kaartjes indelen bij </w:t>
      </w:r>
      <w:r w:rsidR="00AC635B" w:rsidRPr="00EE7EEC">
        <w:rPr>
          <w:u w:val="single"/>
        </w:rPr>
        <w:t>voorgedefinieerde groepen</w:t>
      </w:r>
    </w:p>
    <w:p w:rsidR="00AC635B" w:rsidRDefault="00AC635B" w:rsidP="00EE7EEC">
      <w:pPr>
        <w:pStyle w:val="Lijstalinea"/>
        <w:numPr>
          <w:ilvl w:val="0"/>
          <w:numId w:val="42"/>
        </w:numPr>
        <w:ind w:left="1276"/>
      </w:pPr>
      <w:r w:rsidRPr="00EE7EEC">
        <w:t>doel</w:t>
      </w:r>
      <w:r>
        <w:t>: testen van een bestaande structuur en zwakke punten in die structuur aanpakken</w:t>
      </w:r>
    </w:p>
    <w:p w:rsidR="00E027CC" w:rsidRDefault="00E027CC" w:rsidP="004C0ECC">
      <w:pPr>
        <w:pStyle w:val="Kop2"/>
      </w:pPr>
      <w:r>
        <w:t>Wireframe</w:t>
      </w:r>
    </w:p>
    <w:p w:rsidR="00E027CC" w:rsidRDefault="00E027CC" w:rsidP="00E027CC">
      <w:pPr>
        <w:spacing w:after="0"/>
      </w:pPr>
      <w:r>
        <w:t xml:space="preserve">= een eenvoudige illustratie </w:t>
      </w:r>
      <w:r>
        <w:t>van de structuur van je componenten van een webpagina of interface.</w:t>
      </w:r>
    </w:p>
    <w:p w:rsidR="00E027CC" w:rsidRDefault="00E027CC" w:rsidP="00E027CC">
      <w:r>
        <w:t xml:space="preserve">= </w:t>
      </w:r>
      <w:r w:rsidR="00F459EF">
        <w:t>hiërarchie</w:t>
      </w:r>
      <w:r>
        <w:t>, vereenvoudigde voorstelling, blueprint</w:t>
      </w:r>
    </w:p>
    <w:p w:rsidR="00E027CC" w:rsidRDefault="00E027CC" w:rsidP="00E027CC">
      <w:pPr>
        <w:pStyle w:val="Lijstalinea"/>
        <w:numPr>
          <w:ilvl w:val="0"/>
          <w:numId w:val="42"/>
        </w:numPr>
        <w:ind w:left="709"/>
      </w:pPr>
      <w:r>
        <w:t xml:space="preserve">meestal </w:t>
      </w:r>
      <w:r>
        <w:t>de eerste stap in je design</w:t>
      </w:r>
      <w:r>
        <w:t>proces.</w:t>
      </w:r>
    </w:p>
    <w:p w:rsidR="00286253" w:rsidRDefault="00286253" w:rsidP="00286253">
      <w:pPr>
        <w:pStyle w:val="Lijstalinea"/>
        <w:ind w:left="709"/>
      </w:pPr>
    </w:p>
    <w:p w:rsidR="00AC635B" w:rsidRDefault="00AC635B" w:rsidP="004C0ECC">
      <w:pPr>
        <w:pStyle w:val="Kop2"/>
      </w:pPr>
      <w:r>
        <w:t>Mockup</w:t>
      </w:r>
    </w:p>
    <w:p w:rsidR="00AC635B" w:rsidRDefault="00AC635B" w:rsidP="00AC635B">
      <w:r>
        <w:t xml:space="preserve">= een ontwerp waarbij </w:t>
      </w:r>
      <w:r>
        <w:t xml:space="preserve">de focus </w:t>
      </w:r>
      <w:r>
        <w:t xml:space="preserve">meestal </w:t>
      </w:r>
      <w:r>
        <w:t xml:space="preserve">ligt </w:t>
      </w:r>
      <w:r>
        <w:t>op het visueel design</w:t>
      </w:r>
      <w:r>
        <w:t xml:space="preserve">element van je website of interface. </w:t>
      </w:r>
    </w:p>
    <w:p w:rsidR="00AC635B" w:rsidRDefault="00AC635B" w:rsidP="00AC635B">
      <w:pPr>
        <w:pStyle w:val="Lijstalinea"/>
        <w:numPr>
          <w:ilvl w:val="0"/>
          <w:numId w:val="41"/>
        </w:numPr>
      </w:pPr>
      <w:r>
        <w:t>is bijna een reﬂ</w:t>
      </w:r>
      <w:r>
        <w:t xml:space="preserve">ectie </w:t>
      </w:r>
      <w:r>
        <w:t xml:space="preserve">van </w:t>
      </w:r>
      <w:r>
        <w:t>de werkelijk website</w:t>
      </w:r>
      <w:r>
        <w:t xml:space="preserve"> </w:t>
      </w:r>
      <w:r>
        <w:t>o</w:t>
      </w:r>
      <w:r>
        <w:t>f interface. (kleuren, typograﬁ</w:t>
      </w:r>
      <w:r>
        <w:t>e, beelden)</w:t>
      </w:r>
    </w:p>
    <w:p w:rsidR="00AC635B" w:rsidRDefault="00AC635B" w:rsidP="00AC635B">
      <w:pPr>
        <w:pStyle w:val="Lijstalinea"/>
        <w:numPr>
          <w:ilvl w:val="0"/>
          <w:numId w:val="41"/>
        </w:numPr>
      </w:pPr>
      <w:r>
        <w:t>zijn vooral image ﬁ</w:t>
      </w:r>
      <w:r>
        <w:t>les (.psd, .pdf, .ai, png,...)</w:t>
      </w:r>
    </w:p>
    <w:p w:rsidR="00286253" w:rsidRDefault="00286253" w:rsidP="00286253">
      <w:pPr>
        <w:pStyle w:val="Lijstalinea"/>
      </w:pPr>
    </w:p>
    <w:p w:rsidR="00E027CC" w:rsidRDefault="00E027CC" w:rsidP="004C0ECC">
      <w:pPr>
        <w:pStyle w:val="Kop2"/>
      </w:pPr>
      <w:r>
        <w:t>Prototype</w:t>
      </w:r>
    </w:p>
    <w:p w:rsidR="00E027CC" w:rsidRDefault="00E027CC" w:rsidP="00E027CC">
      <w:r>
        <w:t xml:space="preserve">een werkbaar, maar </w:t>
      </w:r>
      <w:r>
        <w:t>nog niet helemaal afgewerkt</w:t>
      </w:r>
      <w:r>
        <w:t xml:space="preserve"> model</w:t>
      </w:r>
    </w:p>
    <w:p w:rsidR="00E027CC" w:rsidRDefault="00E027CC" w:rsidP="00E027CC">
      <w:pPr>
        <w:pStyle w:val="Lijstalinea"/>
        <w:numPr>
          <w:ilvl w:val="0"/>
          <w:numId w:val="41"/>
        </w:numPr>
      </w:pPr>
      <w:r>
        <w:t>heeft een user interface</w:t>
      </w:r>
    </w:p>
    <w:p w:rsidR="00E027CC" w:rsidRDefault="00E027CC" w:rsidP="00A2498A">
      <w:pPr>
        <w:pStyle w:val="Lijstalinea"/>
        <w:numPr>
          <w:ilvl w:val="0"/>
          <w:numId w:val="41"/>
        </w:numPr>
      </w:pPr>
      <w:r>
        <w:t xml:space="preserve">is meestal </w:t>
      </w:r>
      <w:r>
        <w:t>ontwikkeld in HTML/CSS</w:t>
      </w:r>
      <w:r>
        <w:t>/J</w:t>
      </w:r>
      <w:r>
        <w:t>avascript</w:t>
      </w:r>
    </w:p>
    <w:p w:rsidR="004C0ECC" w:rsidRDefault="00E027CC" w:rsidP="004C0ECC">
      <w:pPr>
        <w:pStyle w:val="Lijstalinea"/>
        <w:numPr>
          <w:ilvl w:val="0"/>
          <w:numId w:val="41"/>
        </w:numPr>
      </w:pPr>
      <w:r>
        <w:t>geeft je klant de</w:t>
      </w:r>
      <w:r>
        <w:t xml:space="preserve"> mogelijkheid om eens de fu</w:t>
      </w:r>
      <w:r>
        <w:t>n</w:t>
      </w:r>
      <w:r>
        <w:t>ctionaliteiten te testen.</w:t>
      </w:r>
    </w:p>
    <w:p w:rsidR="00EE7EEC" w:rsidRDefault="00EE7EEC" w:rsidP="00EE7EEC">
      <w:pPr>
        <w:pStyle w:val="Lijstalinea"/>
        <w:numPr>
          <w:ilvl w:val="0"/>
          <w:numId w:val="41"/>
        </w:numPr>
      </w:pPr>
      <w:r w:rsidRPr="00EE7EEC">
        <w:rPr>
          <w:u w:val="single"/>
        </w:rPr>
        <w:t>rapid prototyping</w:t>
      </w:r>
      <w:r>
        <w:t xml:space="preserve">: </w:t>
      </w:r>
      <w:r w:rsidRPr="00EE7EEC">
        <w:t xml:space="preserve">verzamelnaam voor verschillende technieken die het mogelijk maken om snel </w:t>
      </w:r>
      <w:r>
        <w:t xml:space="preserve">prototypen te maken (bv. </w:t>
      </w:r>
      <w:r w:rsidR="00C237F5">
        <w:t xml:space="preserve">snelle schetsen, </w:t>
      </w:r>
      <w:r>
        <w:t>POP – Prototyping On Paper)</w:t>
      </w:r>
    </w:p>
    <w:p w:rsidR="00286253" w:rsidRDefault="00EE7EEC" w:rsidP="00EE7EEC">
      <w:pPr>
        <w:pStyle w:val="Kop2"/>
      </w:pPr>
      <w:r>
        <w:t>Doelgroep</w:t>
      </w:r>
    </w:p>
    <w:p w:rsidR="00EE7EEC" w:rsidRDefault="00EE7EEC" w:rsidP="00EE7EEC">
      <w:pPr>
        <w:spacing w:after="0"/>
        <w:rPr>
          <w:rFonts w:ascii="Open Sans" w:hAnsi="Open Sans" w:cs="Open Sans"/>
          <w:color w:val="222233"/>
          <w:sz w:val="20"/>
          <w:szCs w:val="20"/>
          <w:shd w:val="clear" w:color="auto" w:fill="FFFFFF"/>
        </w:rPr>
      </w:pPr>
      <w:r>
        <w:t xml:space="preserve">= </w:t>
      </w:r>
      <w:r>
        <w:rPr>
          <w:rFonts w:ascii="Open Sans" w:hAnsi="Open Sans" w:cs="Open Sans"/>
          <w:color w:val="222233"/>
          <w:sz w:val="20"/>
          <w:szCs w:val="20"/>
          <w:shd w:val="clear" w:color="auto" w:fill="FFFFFF"/>
        </w:rPr>
        <w:t>h</w:t>
      </w:r>
      <w:r>
        <w:rPr>
          <w:rFonts w:ascii="Open Sans" w:hAnsi="Open Sans" w:cs="Open Sans"/>
          <w:color w:val="222233"/>
          <w:sz w:val="20"/>
          <w:szCs w:val="20"/>
          <w:shd w:val="clear" w:color="auto" w:fill="FFFFFF"/>
        </w:rPr>
        <w:t>et gedeelte van de samenleving waarop een onderneming zich richt</w:t>
      </w:r>
    </w:p>
    <w:p w:rsidR="00EE7EEC" w:rsidRDefault="00EE7EEC" w:rsidP="00EE7EEC">
      <w:pPr>
        <w:pStyle w:val="Geenafstand"/>
      </w:pPr>
    </w:p>
    <w:p w:rsidR="004C0ECC" w:rsidRDefault="004C0ECC" w:rsidP="00286253">
      <w:pPr>
        <w:pStyle w:val="Kop2"/>
      </w:pPr>
      <w:r>
        <w:t>Persona</w:t>
      </w:r>
    </w:p>
    <w:p w:rsidR="004C0ECC" w:rsidRDefault="004C0ECC" w:rsidP="004C0ECC">
      <w:r>
        <w:t xml:space="preserve">= </w:t>
      </w:r>
      <w:r>
        <w:t>een archetype van een gebruiker,</w:t>
      </w:r>
      <w:r>
        <w:t xml:space="preserve"> </w:t>
      </w:r>
      <w:r>
        <w:t>ofwel een karakterisering van een bepaald type gebruiker.</w:t>
      </w:r>
    </w:p>
    <w:p w:rsidR="00EE7EEC" w:rsidRDefault="00EE7EEC" w:rsidP="00F94DD1">
      <w:pPr>
        <w:pStyle w:val="Lijstalinea"/>
        <w:numPr>
          <w:ilvl w:val="0"/>
          <w:numId w:val="41"/>
        </w:numPr>
      </w:pPr>
      <w:r>
        <w:t>wordt gebruikt als hulp om doelgroepen te begrijpen</w:t>
      </w:r>
    </w:p>
    <w:p w:rsidR="004C0ECC" w:rsidRDefault="004C0ECC" w:rsidP="00F94DD1">
      <w:pPr>
        <w:pStyle w:val="Lijstalinea"/>
        <w:numPr>
          <w:ilvl w:val="0"/>
          <w:numId w:val="41"/>
        </w:numPr>
      </w:pPr>
      <w:r>
        <w:t>worden veel gebruikt bij het</w:t>
      </w:r>
      <w:r>
        <w:t xml:space="preserve"> </w:t>
      </w:r>
      <w:r>
        <w:t xml:space="preserve">gebruiksvriendelijk maken van </w:t>
      </w:r>
      <w:r>
        <w:t xml:space="preserve">(de UI van) </w:t>
      </w:r>
      <w:r>
        <w:t>IT-oplossingen</w:t>
      </w:r>
    </w:p>
    <w:p w:rsidR="004C0ECC" w:rsidRDefault="004C0ECC" w:rsidP="004C0ECC">
      <w:pPr>
        <w:pStyle w:val="Lijstalinea"/>
        <w:numPr>
          <w:ilvl w:val="0"/>
          <w:numId w:val="41"/>
        </w:numPr>
      </w:pPr>
      <w:r>
        <w:t>worden opgesteld aan de hand van een doelgroepenonderzoek</w:t>
      </w:r>
    </w:p>
    <w:p w:rsidR="004C0ECC" w:rsidRDefault="004C0ECC" w:rsidP="00CF7CC3">
      <w:pPr>
        <w:pStyle w:val="Lijstalinea"/>
        <w:numPr>
          <w:ilvl w:val="0"/>
          <w:numId w:val="41"/>
        </w:numPr>
      </w:pPr>
      <w:r>
        <w:t>d</w:t>
      </w:r>
      <w:r>
        <w:t>eze gebruikers</w:t>
      </w:r>
      <w:r>
        <w:t xml:space="preserve"> </w:t>
      </w:r>
      <w:r>
        <w:t>bestaan niet echt, maar worden wel als zodanig beschreven</w:t>
      </w:r>
    </w:p>
    <w:p w:rsidR="004C0ECC" w:rsidRDefault="004C0ECC" w:rsidP="00CD6952">
      <w:pPr>
        <w:pStyle w:val="Lijstalinea"/>
        <w:numPr>
          <w:ilvl w:val="0"/>
          <w:numId w:val="41"/>
        </w:numPr>
      </w:pPr>
      <w:r>
        <w:t>een persona</w:t>
      </w:r>
      <w:r>
        <w:t xml:space="preserve"> </w:t>
      </w:r>
      <w:r>
        <w:t xml:space="preserve">wordt omschreven in termen van </w:t>
      </w:r>
      <w:r>
        <w:t>o.a. demograﬁ</w:t>
      </w:r>
      <w:r>
        <w:t>e, behoeften,</w:t>
      </w:r>
      <w:r>
        <w:t xml:space="preserve"> biograﬁ</w:t>
      </w:r>
      <w:r>
        <w:t xml:space="preserve">e en voorkeuren. </w:t>
      </w:r>
    </w:p>
    <w:p w:rsidR="00286253" w:rsidRDefault="004C0ECC" w:rsidP="00984FEB">
      <w:pPr>
        <w:pStyle w:val="Lijstalinea"/>
        <w:numPr>
          <w:ilvl w:val="0"/>
          <w:numId w:val="41"/>
        </w:numPr>
      </w:pPr>
      <w:r>
        <w:t xml:space="preserve">soms </w:t>
      </w:r>
      <w:r>
        <w:t xml:space="preserve">worden </w:t>
      </w:r>
      <w:r w:rsidR="00F459EF">
        <w:t>foto's</w:t>
      </w:r>
      <w:r>
        <w:t xml:space="preserve"> toegewezen aan personaʼs</w:t>
      </w:r>
      <w:r>
        <w:t xml:space="preserve">, zo </w:t>
      </w:r>
      <w:r>
        <w:t>krijgt de persona een gezicht</w:t>
      </w:r>
    </w:p>
    <w:p w:rsidR="00EE7EEC" w:rsidRDefault="00EE7EE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C237F5" w:rsidRDefault="00C237F5" w:rsidP="00286253">
      <w:pPr>
        <w:pStyle w:val="Kop2"/>
      </w:pPr>
      <w:r>
        <w:lastRenderedPageBreak/>
        <w:t>Moodboard</w:t>
      </w:r>
    </w:p>
    <w:p w:rsidR="00C237F5" w:rsidRDefault="00C237F5" w:rsidP="00C237F5">
      <w:r>
        <w:t>= een visualisatie van een concept, idee, gedachte of gevoel (is geen UI!)</w:t>
      </w:r>
    </w:p>
    <w:p w:rsidR="00C237F5" w:rsidRDefault="00C237F5" w:rsidP="00C237F5">
      <w:pPr>
        <w:pStyle w:val="Kop2"/>
      </w:pPr>
      <w:r>
        <w:t>Elements page (CSS styles)</w:t>
      </w:r>
    </w:p>
    <w:p w:rsidR="00C237F5" w:rsidRDefault="00C237F5" w:rsidP="00C237F5">
      <w:r>
        <w:t>= een soort van guideline voor je start met je ontwerp</w:t>
      </w:r>
    </w:p>
    <w:p w:rsidR="00C237F5" w:rsidRDefault="00C237F5" w:rsidP="00C237F5">
      <w:r>
        <w:rPr>
          <w:noProof/>
          <w:lang w:eastAsia="nl-BE"/>
        </w:rPr>
        <w:drawing>
          <wp:inline distT="0" distB="0" distL="0" distR="0" wp14:anchorId="38A01810" wp14:editId="70C7E5E4">
            <wp:extent cx="4229100" cy="2647418"/>
            <wp:effectExtent l="0" t="0" r="0" b="63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3662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F5" w:rsidRPr="00C237F5" w:rsidRDefault="00C237F5" w:rsidP="00C237F5"/>
    <w:p w:rsidR="00286253" w:rsidRDefault="00286253" w:rsidP="00286253">
      <w:pPr>
        <w:pStyle w:val="Kop2"/>
      </w:pPr>
      <w:r>
        <w:t>Business Model Canvas</w:t>
      </w:r>
    </w:p>
    <w:p w:rsidR="00286253" w:rsidRDefault="00286253" w:rsidP="00286253">
      <w:r>
        <w:t>= een hulpmiddel om nieuwe business models te ontwerpen of bestaande business models te documenteren</w:t>
      </w:r>
    </w:p>
    <w:p w:rsidR="00286253" w:rsidRDefault="00286253" w:rsidP="00286253">
      <w:r>
        <w:rPr>
          <w:noProof/>
          <w:lang w:eastAsia="nl-BE"/>
        </w:rPr>
        <w:drawing>
          <wp:inline distT="0" distB="0" distL="0" distR="0" wp14:anchorId="2E5C4F8E" wp14:editId="2664C2F8">
            <wp:extent cx="6188710" cy="3893820"/>
            <wp:effectExtent l="0" t="0" r="254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53" w:rsidRDefault="00286253" w:rsidP="00286253"/>
    <w:p w:rsidR="00286253" w:rsidRDefault="00286253" w:rsidP="00286253">
      <w:pPr>
        <w:pStyle w:val="Kop2"/>
      </w:pPr>
      <w:r>
        <w:lastRenderedPageBreak/>
        <w:t>Projectplan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Maak een lijst van </w:t>
      </w:r>
      <w:r w:rsidRPr="00F01A0B">
        <w:rPr>
          <w:b/>
        </w:rPr>
        <w:t>doelstellingen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Bepaal het </w:t>
      </w:r>
      <w:r w:rsidRPr="00F01A0B">
        <w:rPr>
          <w:b/>
        </w:rPr>
        <w:t>projectteam</w:t>
      </w:r>
      <w:r>
        <w:t xml:space="preserve"> (alle betrokkenen + projectleider)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Stel een </w:t>
      </w:r>
      <w:r w:rsidRPr="00F01A0B">
        <w:rPr>
          <w:b/>
        </w:rPr>
        <w:t>werkplan</w:t>
      </w:r>
      <w:r>
        <w:t xml:space="preserve"> op (alle taken, verantwoordelijkheden en een tijdlijn) 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Maak een lijst van </w:t>
      </w:r>
      <w:r w:rsidRPr="00F01A0B">
        <w:rPr>
          <w:b/>
        </w:rPr>
        <w:t>middelen</w:t>
      </w:r>
      <w:r>
        <w:t xml:space="preserve"> en externe ondersteuning (+ schatting kostprijs)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Zorg voor </w:t>
      </w:r>
      <w:r w:rsidRPr="00F01A0B">
        <w:rPr>
          <w:b/>
        </w:rPr>
        <w:t>financiering</w:t>
      </w:r>
      <w:r>
        <w:t xml:space="preserve"> (eigen financiering met eventueel subsidies en/of externe financiering) 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Maak een lijst van </w:t>
      </w:r>
      <w:r w:rsidRPr="00F01A0B">
        <w:rPr>
          <w:b/>
        </w:rPr>
        <w:t>externe partijen</w:t>
      </w:r>
      <w:r>
        <w:t xml:space="preserve"> en contactpersonen</w:t>
      </w:r>
    </w:p>
    <w:p w:rsidR="00286253" w:rsidRDefault="00286253" w:rsidP="00286253">
      <w:pPr>
        <w:pStyle w:val="Lijstalinea"/>
        <w:numPr>
          <w:ilvl w:val="0"/>
          <w:numId w:val="43"/>
        </w:numPr>
      </w:pPr>
      <w:r>
        <w:t xml:space="preserve">Bepaal de </w:t>
      </w:r>
      <w:r w:rsidRPr="00F01A0B">
        <w:rPr>
          <w:b/>
        </w:rPr>
        <w:t>prestatie-indicatoren</w:t>
      </w:r>
      <w:r>
        <w:t xml:space="preserve"> (zaken die het project succesvol maken)</w:t>
      </w:r>
    </w:p>
    <w:p w:rsidR="004C0ECC" w:rsidRDefault="00286253" w:rsidP="00286253">
      <w:r>
        <w:rPr>
          <w:noProof/>
          <w:lang w:eastAsia="nl-BE"/>
        </w:rPr>
        <w:drawing>
          <wp:anchor distT="0" distB="0" distL="114300" distR="114300" simplePos="0" relativeHeight="251658240" behindDoc="1" locked="0" layoutInCell="1" allowOverlap="1" wp14:anchorId="4F1B6BC1" wp14:editId="6A01B4FC">
            <wp:simplePos x="0" y="0"/>
            <wp:positionH relativeFrom="column">
              <wp:posOffset>1990725</wp:posOffset>
            </wp:positionH>
            <wp:positionV relativeFrom="paragraph">
              <wp:posOffset>226060</wp:posOffset>
            </wp:positionV>
            <wp:extent cx="3059920" cy="2228850"/>
            <wp:effectExtent l="0" t="0" r="7620" b="0"/>
            <wp:wrapTight wrapText="bothSides">
              <wp:wrapPolygon edited="0">
                <wp:start x="0" y="0"/>
                <wp:lineTo x="0" y="21415"/>
                <wp:lineTo x="21519" y="21415"/>
                <wp:lineTo x="21519" y="0"/>
                <wp:lineTo x="0" y="0"/>
              </wp:wrapPolygon>
            </wp:wrapTight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9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253" w:rsidRDefault="00286253" w:rsidP="00286253">
      <w:pPr>
        <w:pStyle w:val="Kop2"/>
      </w:pPr>
      <w:r>
        <w:t>SWOT-analyse</w:t>
      </w:r>
    </w:p>
    <w:p w:rsidR="00286253" w:rsidRDefault="00286253" w:rsidP="00286253">
      <w:r>
        <w:t xml:space="preserve">= </w:t>
      </w:r>
      <w:r w:rsidR="00F459EF" w:rsidRPr="00286253">
        <w:t>sterkte-zwakteanalyse</w:t>
      </w:r>
    </w:p>
    <w:p w:rsidR="00286253" w:rsidRDefault="00286253"/>
    <w:p w:rsidR="00C237F5" w:rsidRDefault="00C237F5"/>
    <w:p w:rsidR="00C237F5" w:rsidRDefault="00C237F5"/>
    <w:p w:rsidR="00C237F5" w:rsidRDefault="00C237F5"/>
    <w:p w:rsidR="00C237F5" w:rsidRDefault="00C237F5"/>
    <w:p w:rsidR="00C237F5" w:rsidRDefault="00C237F5"/>
    <w:p w:rsidR="00C237F5" w:rsidRDefault="00C237F5"/>
    <w:p w:rsidR="00286253" w:rsidRDefault="00286253" w:rsidP="00286253">
      <w:pPr>
        <w:pStyle w:val="Kop2"/>
      </w:pPr>
      <w:r>
        <w:t>AT ONE</w:t>
      </w:r>
      <w:r w:rsidR="00C237F5">
        <w:t xml:space="preserve"> (service design thinking)</w:t>
      </w:r>
    </w:p>
    <w:p w:rsidR="00286253" w:rsidRPr="00286253" w:rsidRDefault="00286253" w:rsidP="00286253">
      <w:r>
        <w:t xml:space="preserve">= </w:t>
      </w:r>
      <w:r w:rsidRPr="00286253">
        <w:t xml:space="preserve">een serie van workshops of teammeetings, ieder met </w:t>
      </w:r>
      <w:r w:rsidR="00EE7EEC">
        <w:t xml:space="preserve">een focus op één van de letters, met als doel </w:t>
      </w:r>
      <w:r w:rsidR="00EE7EEC" w:rsidRPr="00EE7EEC">
        <w:t>oplossingsmogelijkheden te ontdekken, zo vroeg mogelijk in het designproces.</w:t>
      </w:r>
    </w:p>
    <w:p w:rsidR="00286253" w:rsidRDefault="00286253" w:rsidP="00286253">
      <w:r w:rsidRPr="00EE7EEC">
        <w:rPr>
          <w:b/>
        </w:rPr>
        <w:t>Actors</w:t>
      </w:r>
      <w:r>
        <w:t xml:space="preserve">: </w:t>
      </w:r>
      <w:r w:rsidRPr="00286253">
        <w:t>alle mensen die bij het proces van het ontwikkelen van de service betrokken zijn, inclusief de klanten</w:t>
      </w:r>
    </w:p>
    <w:p w:rsidR="00286253" w:rsidRDefault="00286253" w:rsidP="00286253">
      <w:r w:rsidRPr="00EE7EEC">
        <w:rPr>
          <w:b/>
        </w:rPr>
        <w:t>Touchpoints</w:t>
      </w:r>
      <w:r>
        <w:t xml:space="preserve">: </w:t>
      </w:r>
      <w:r w:rsidRPr="00286253">
        <w:t>alle punten waarop de klant in aanraking komt met de service</w:t>
      </w:r>
    </w:p>
    <w:p w:rsidR="00286253" w:rsidRDefault="00286253" w:rsidP="00286253">
      <w:r w:rsidRPr="00EE7EEC">
        <w:rPr>
          <w:b/>
        </w:rPr>
        <w:t>Offerings</w:t>
      </w:r>
      <w:r w:rsidR="00EE7EEC">
        <w:t xml:space="preserve">: </w:t>
      </w:r>
      <w:r w:rsidR="00EE7EEC" w:rsidRPr="00EE7EEC">
        <w:t>wat is de filosofie achter de organisatie?</w:t>
      </w:r>
    </w:p>
    <w:p w:rsidR="00286253" w:rsidRDefault="00286253" w:rsidP="00286253">
      <w:r w:rsidRPr="00EE7EEC">
        <w:rPr>
          <w:b/>
        </w:rPr>
        <w:t>Needs</w:t>
      </w:r>
      <w:r w:rsidR="00EE7EEC">
        <w:t xml:space="preserve">: </w:t>
      </w:r>
      <w:r w:rsidR="00EE7EEC" w:rsidRPr="00EE7EEC">
        <w:t xml:space="preserve">wat de klant wil, waar hij naar verlangt en wat hij </w:t>
      </w:r>
      <w:r w:rsidR="00EE7EEC">
        <w:t>nodig heeft</w:t>
      </w:r>
    </w:p>
    <w:p w:rsidR="00286253" w:rsidRPr="00286253" w:rsidRDefault="00286253" w:rsidP="00286253">
      <w:r w:rsidRPr="00EE7EEC">
        <w:rPr>
          <w:b/>
        </w:rPr>
        <w:t>Experience</w:t>
      </w:r>
      <w:r w:rsidR="00EE7EEC">
        <w:t xml:space="preserve">: de beleving, </w:t>
      </w:r>
      <w:r w:rsidR="00EE7EEC" w:rsidRPr="00EE7EEC">
        <w:t xml:space="preserve">dit is ook hetgeen </w:t>
      </w:r>
      <w:r w:rsidR="00EE7EEC">
        <w:t xml:space="preserve">de klant zich </w:t>
      </w:r>
      <w:r w:rsidR="00EE7EEC" w:rsidRPr="00EE7EEC">
        <w:t xml:space="preserve">achteraf </w:t>
      </w:r>
      <w:r w:rsidR="00EE7EEC">
        <w:t>zal herinneren</w:t>
      </w:r>
    </w:p>
    <w:p w:rsidR="00286253" w:rsidRPr="004C0ECC" w:rsidRDefault="00286253" w:rsidP="00286253"/>
    <w:sectPr w:rsidR="00286253" w:rsidRPr="004C0ECC" w:rsidSect="00205637">
      <w:headerReference w:type="default" r:id="rId18"/>
      <w:footerReference w:type="default" r:id="rId19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11E0" w:rsidRDefault="003611E0" w:rsidP="004C368A">
      <w:pPr>
        <w:spacing w:after="0" w:line="240" w:lineRule="auto"/>
      </w:pPr>
      <w:r>
        <w:separator/>
      </w:r>
    </w:p>
  </w:endnote>
  <w:endnote w:type="continuationSeparator" w:id="0">
    <w:p w:rsidR="003611E0" w:rsidRDefault="003611E0" w:rsidP="004C3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B1F7E11D-F284-46D0-9765-2BDA0BD98EC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CB32AE13-88B5-4B87-B17A-2BB75F7778C6}"/>
    <w:embedBold r:id="rId3" w:fontKey="{CBE17D94-2FAC-43E1-9EA6-2D2733906288}"/>
    <w:embedItalic r:id="rId4" w:fontKey="{B54E9E0C-C7B1-4E47-9779-C8E10B6B480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2D3F73C8-D1BF-481E-BA94-C7D54AB102C4}"/>
    <w:embedItalic r:id="rId6" w:fontKey="{A74042E3-9DAB-433A-8553-85396069EA0E}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  <w:embedRegular r:id="rId7" w:fontKey="{D663AB6D-12C6-4E9B-B879-E8FF3A6969D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5F3AE9C-860A-48FB-8DCA-46744675CD45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9" w:fontKey="{EB67D5A7-71B1-4843-8BFA-6D4A7A0AD26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6E57" w:rsidRPr="004C368A" w:rsidRDefault="0020709E" w:rsidP="004C368A">
    <w:pPr>
      <w:rPr>
        <w:rFonts w:asciiTheme="majorHAnsi" w:eastAsiaTheme="majorEastAsia" w:hAnsiTheme="majorHAnsi" w:cstheme="majorBidi"/>
        <w:sz w:val="40"/>
        <w:szCs w:val="48"/>
      </w:rPr>
    </w:pPr>
    <w:r w:rsidRPr="0020709E">
      <w:t>User Experience Design</w:t>
    </w:r>
    <w:r w:rsidR="00C86E57">
      <w:ptab w:relativeTo="margin" w:alignment="center" w:leader="none"/>
    </w:r>
    <w:r w:rsidR="00C86E57">
      <w:ptab w:relativeTo="margin" w:alignment="right" w:leader="none"/>
    </w:r>
    <w:r w:rsidR="00C86E57" w:rsidRPr="004C368A">
      <w:rPr>
        <w:rFonts w:asciiTheme="majorHAnsi" w:eastAsiaTheme="majorEastAsia" w:hAnsiTheme="majorHAnsi" w:cstheme="majorBidi"/>
        <w:sz w:val="40"/>
        <w:szCs w:val="48"/>
      </w:rPr>
      <w:fldChar w:fldCharType="begin"/>
    </w:r>
    <w:r w:rsidR="00C86E57" w:rsidRPr="004C368A">
      <w:rPr>
        <w:rFonts w:asciiTheme="majorHAnsi" w:eastAsiaTheme="majorEastAsia" w:hAnsiTheme="majorHAnsi" w:cstheme="majorBidi"/>
        <w:sz w:val="40"/>
        <w:szCs w:val="48"/>
      </w:rPr>
      <w:instrText>PAGE   \* MERGEFORMAT</w:instrText>
    </w:r>
    <w:r w:rsidR="00C86E57" w:rsidRPr="004C368A">
      <w:rPr>
        <w:rFonts w:asciiTheme="majorHAnsi" w:eastAsiaTheme="majorEastAsia" w:hAnsiTheme="majorHAnsi" w:cstheme="majorBidi"/>
        <w:sz w:val="40"/>
        <w:szCs w:val="48"/>
      </w:rPr>
      <w:fldChar w:fldCharType="separate"/>
    </w:r>
    <w:r w:rsidR="00E00A05" w:rsidRPr="00E00A05">
      <w:rPr>
        <w:rFonts w:asciiTheme="majorHAnsi" w:eastAsiaTheme="majorEastAsia" w:hAnsiTheme="majorHAnsi" w:cstheme="majorBidi"/>
        <w:noProof/>
        <w:sz w:val="40"/>
        <w:szCs w:val="48"/>
        <w:lang w:val="nl-NL"/>
      </w:rPr>
      <w:t>5</w:t>
    </w:r>
    <w:r w:rsidR="00C86E57" w:rsidRPr="004C368A">
      <w:rPr>
        <w:rFonts w:asciiTheme="majorHAnsi" w:eastAsiaTheme="majorEastAsia" w:hAnsiTheme="majorHAnsi" w:cstheme="majorBidi"/>
        <w:sz w:val="40"/>
        <w:szCs w:val="4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11E0" w:rsidRDefault="003611E0" w:rsidP="004C368A">
      <w:pPr>
        <w:spacing w:after="0" w:line="240" w:lineRule="auto"/>
      </w:pPr>
      <w:r>
        <w:separator/>
      </w:r>
    </w:p>
  </w:footnote>
  <w:footnote w:type="continuationSeparator" w:id="0">
    <w:p w:rsidR="003611E0" w:rsidRDefault="003611E0" w:rsidP="004C3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6E57" w:rsidRDefault="00C86E57">
    <w:pPr>
      <w:pStyle w:val="Koptekst"/>
    </w:pPr>
    <w:r>
      <w:t>Dieter Holvoet</w:t>
    </w:r>
    <w:r w:rsidR="00E00A05">
      <w:t xml:space="preserve"> (thanks Naomi!)</w:t>
    </w:r>
    <w:r w:rsidRPr="004C368A">
      <w:ptab w:relativeTo="margin" w:alignment="center" w:leader="none"/>
    </w:r>
    <w:r w:rsidRPr="004C368A">
      <w:ptab w:relativeTo="margin" w:alignment="right" w:leader="none"/>
    </w:r>
    <w:r w:rsidR="002B15F4">
      <w:t>2</w:t>
    </w:r>
    <w:r>
      <w:t>B Multec, 2015</w:t>
    </w:r>
    <w:r w:rsidR="002B15F4">
      <w:t>-2016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943EE"/>
    <w:multiLevelType w:val="hybridMultilevel"/>
    <w:tmpl w:val="6B1EF8F6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8167D3"/>
    <w:multiLevelType w:val="hybridMultilevel"/>
    <w:tmpl w:val="BACCAA94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DF1FE6"/>
    <w:multiLevelType w:val="hybridMultilevel"/>
    <w:tmpl w:val="1230129E"/>
    <w:lvl w:ilvl="0" w:tplc="668C9134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F794F"/>
    <w:multiLevelType w:val="hybridMultilevel"/>
    <w:tmpl w:val="F1CE1E8A"/>
    <w:lvl w:ilvl="0" w:tplc="6BFACE82">
      <w:start w:val="1"/>
      <w:numFmt w:val="bullet"/>
      <w:lvlText w:val=""/>
      <w:lvlJc w:val="left"/>
      <w:pPr>
        <w:ind w:left="720" w:hanging="360"/>
      </w:pPr>
      <w:rPr>
        <w:rFonts w:ascii="Wingdings 3" w:hAnsi="Wingdings 3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F2540"/>
    <w:multiLevelType w:val="hybridMultilevel"/>
    <w:tmpl w:val="A4D4FE4C"/>
    <w:lvl w:ilvl="0" w:tplc="6BFACE82">
      <w:start w:val="1"/>
      <w:numFmt w:val="bullet"/>
      <w:lvlText w:val=""/>
      <w:lvlJc w:val="left"/>
      <w:pPr>
        <w:ind w:left="720" w:hanging="360"/>
      </w:pPr>
      <w:rPr>
        <w:rFonts w:ascii="Wingdings 3" w:hAnsi="Wingdings 3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7451C"/>
    <w:multiLevelType w:val="hybridMultilevel"/>
    <w:tmpl w:val="1100A336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7603CD"/>
    <w:multiLevelType w:val="hybridMultilevel"/>
    <w:tmpl w:val="7F1CD038"/>
    <w:lvl w:ilvl="0" w:tplc="8356F990">
      <w:start w:val="1"/>
      <w:numFmt w:val="bullet"/>
      <w:lvlText w:val="-"/>
      <w:lvlJc w:val="left"/>
      <w:pPr>
        <w:ind w:left="1440" w:hanging="360"/>
      </w:pPr>
      <w:rPr>
        <w:rFonts w:asciiTheme="minorHAnsi" w:hAnsiTheme="minorHAnsi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C314BC5"/>
    <w:multiLevelType w:val="hybridMultilevel"/>
    <w:tmpl w:val="0F48B8A4"/>
    <w:lvl w:ilvl="0" w:tplc="E2C8AE48">
      <w:start w:val="1"/>
      <w:numFmt w:val="bullet"/>
      <w:lvlText w:val=""/>
      <w:lvlJc w:val="left"/>
      <w:pPr>
        <w:ind w:left="216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EB25617"/>
    <w:multiLevelType w:val="hybridMultilevel"/>
    <w:tmpl w:val="164E2634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B360F9"/>
    <w:multiLevelType w:val="hybridMultilevel"/>
    <w:tmpl w:val="F0C4186A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9C3BA8"/>
    <w:multiLevelType w:val="hybridMultilevel"/>
    <w:tmpl w:val="9B38633C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E5315A"/>
    <w:multiLevelType w:val="hybridMultilevel"/>
    <w:tmpl w:val="EBCED812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E404B4"/>
    <w:multiLevelType w:val="hybridMultilevel"/>
    <w:tmpl w:val="1FD0D99E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A94CCB"/>
    <w:multiLevelType w:val="hybridMultilevel"/>
    <w:tmpl w:val="B630E876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88C31E7"/>
    <w:multiLevelType w:val="hybridMultilevel"/>
    <w:tmpl w:val="4C189CBA"/>
    <w:lvl w:ilvl="0" w:tplc="0813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5" w15:restartNumberingAfterBreak="0">
    <w:nsid w:val="28A202B3"/>
    <w:multiLevelType w:val="hybridMultilevel"/>
    <w:tmpl w:val="0DE43324"/>
    <w:lvl w:ilvl="0" w:tplc="FDCC1D3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2554F3"/>
    <w:multiLevelType w:val="hybridMultilevel"/>
    <w:tmpl w:val="5868E2F8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0207871"/>
    <w:multiLevelType w:val="hybridMultilevel"/>
    <w:tmpl w:val="796A7B9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B76FC5"/>
    <w:multiLevelType w:val="hybridMultilevel"/>
    <w:tmpl w:val="57B8A3F6"/>
    <w:lvl w:ilvl="0" w:tplc="6BFACE82">
      <w:start w:val="1"/>
      <w:numFmt w:val="bullet"/>
      <w:lvlText w:val=""/>
      <w:lvlJc w:val="left"/>
      <w:pPr>
        <w:ind w:left="72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1B2E87"/>
    <w:multiLevelType w:val="hybridMultilevel"/>
    <w:tmpl w:val="7E26D6D8"/>
    <w:lvl w:ilvl="0" w:tplc="0813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09B2FB8"/>
    <w:multiLevelType w:val="hybridMultilevel"/>
    <w:tmpl w:val="59AC7184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01752B"/>
    <w:multiLevelType w:val="hybridMultilevel"/>
    <w:tmpl w:val="C8726842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0275B9"/>
    <w:multiLevelType w:val="hybridMultilevel"/>
    <w:tmpl w:val="3BBE7766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876BCF"/>
    <w:multiLevelType w:val="hybridMultilevel"/>
    <w:tmpl w:val="6FEE6376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2FB57DD"/>
    <w:multiLevelType w:val="hybridMultilevel"/>
    <w:tmpl w:val="F3F0FBA6"/>
    <w:lvl w:ilvl="0" w:tplc="E2C8AE48">
      <w:start w:val="1"/>
      <w:numFmt w:val="bullet"/>
      <w:lvlText w:val=""/>
      <w:lvlJc w:val="left"/>
      <w:pPr>
        <w:ind w:left="2716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343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415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87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59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631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703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75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8476" w:hanging="360"/>
      </w:pPr>
      <w:rPr>
        <w:rFonts w:ascii="Wingdings" w:hAnsi="Wingdings" w:hint="default"/>
      </w:rPr>
    </w:lvl>
  </w:abstractNum>
  <w:abstractNum w:abstractNumId="25" w15:restartNumberingAfterBreak="0">
    <w:nsid w:val="56280964"/>
    <w:multiLevelType w:val="hybridMultilevel"/>
    <w:tmpl w:val="12047A52"/>
    <w:lvl w:ilvl="0" w:tplc="23DAB0D2">
      <w:start w:val="1"/>
      <w:numFmt w:val="bullet"/>
      <w:lvlText w:val="-"/>
      <w:lvlJc w:val="left"/>
      <w:pPr>
        <w:ind w:left="720" w:hanging="360"/>
      </w:pPr>
      <w:rPr>
        <w:rFonts w:asciiTheme="minorHAnsi" w:hAnsiTheme="minorHAns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364C9B"/>
    <w:multiLevelType w:val="hybridMultilevel"/>
    <w:tmpl w:val="55F616D8"/>
    <w:lvl w:ilvl="0" w:tplc="6BFACE82">
      <w:start w:val="1"/>
      <w:numFmt w:val="bullet"/>
      <w:lvlText w:val=""/>
      <w:lvlJc w:val="left"/>
      <w:pPr>
        <w:ind w:left="72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8123BC"/>
    <w:multiLevelType w:val="hybridMultilevel"/>
    <w:tmpl w:val="49D85DF4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8130019" w:tentative="1">
      <w:start w:val="1"/>
      <w:numFmt w:val="lowerLetter"/>
      <w:lvlText w:val="%2."/>
      <w:lvlJc w:val="left"/>
      <w:pPr>
        <w:ind w:left="2160" w:hanging="360"/>
      </w:pPr>
    </w:lvl>
    <w:lvl w:ilvl="2" w:tplc="0813001B" w:tentative="1">
      <w:start w:val="1"/>
      <w:numFmt w:val="lowerRoman"/>
      <w:lvlText w:val="%3."/>
      <w:lvlJc w:val="right"/>
      <w:pPr>
        <w:ind w:left="2880" w:hanging="180"/>
      </w:pPr>
    </w:lvl>
    <w:lvl w:ilvl="3" w:tplc="0813000F" w:tentative="1">
      <w:start w:val="1"/>
      <w:numFmt w:val="decimal"/>
      <w:lvlText w:val="%4."/>
      <w:lvlJc w:val="left"/>
      <w:pPr>
        <w:ind w:left="3600" w:hanging="360"/>
      </w:pPr>
    </w:lvl>
    <w:lvl w:ilvl="4" w:tplc="08130019" w:tentative="1">
      <w:start w:val="1"/>
      <w:numFmt w:val="lowerLetter"/>
      <w:lvlText w:val="%5."/>
      <w:lvlJc w:val="left"/>
      <w:pPr>
        <w:ind w:left="4320" w:hanging="360"/>
      </w:pPr>
    </w:lvl>
    <w:lvl w:ilvl="5" w:tplc="0813001B" w:tentative="1">
      <w:start w:val="1"/>
      <w:numFmt w:val="lowerRoman"/>
      <w:lvlText w:val="%6."/>
      <w:lvlJc w:val="right"/>
      <w:pPr>
        <w:ind w:left="5040" w:hanging="180"/>
      </w:pPr>
    </w:lvl>
    <w:lvl w:ilvl="6" w:tplc="0813000F" w:tentative="1">
      <w:start w:val="1"/>
      <w:numFmt w:val="decimal"/>
      <w:lvlText w:val="%7."/>
      <w:lvlJc w:val="left"/>
      <w:pPr>
        <w:ind w:left="5760" w:hanging="360"/>
      </w:pPr>
    </w:lvl>
    <w:lvl w:ilvl="7" w:tplc="08130019" w:tentative="1">
      <w:start w:val="1"/>
      <w:numFmt w:val="lowerLetter"/>
      <w:lvlText w:val="%8."/>
      <w:lvlJc w:val="left"/>
      <w:pPr>
        <w:ind w:left="6480" w:hanging="360"/>
      </w:pPr>
    </w:lvl>
    <w:lvl w:ilvl="8" w:tplc="0813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A5365F"/>
    <w:multiLevelType w:val="hybridMultilevel"/>
    <w:tmpl w:val="15A8256A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5C025F"/>
    <w:multiLevelType w:val="hybridMultilevel"/>
    <w:tmpl w:val="2B3E7168"/>
    <w:lvl w:ilvl="0" w:tplc="0813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1996ADF"/>
    <w:multiLevelType w:val="hybridMultilevel"/>
    <w:tmpl w:val="29B22040"/>
    <w:lvl w:ilvl="0" w:tplc="E2C8AE48">
      <w:start w:val="1"/>
      <w:numFmt w:val="bullet"/>
      <w:lvlText w:val="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3297821"/>
    <w:multiLevelType w:val="hybridMultilevel"/>
    <w:tmpl w:val="97F86F1C"/>
    <w:lvl w:ilvl="0" w:tplc="6BFACE82">
      <w:start w:val="1"/>
      <w:numFmt w:val="bullet"/>
      <w:lvlText w:val=""/>
      <w:lvlJc w:val="left"/>
      <w:pPr>
        <w:ind w:left="1287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705035A"/>
    <w:multiLevelType w:val="hybridMultilevel"/>
    <w:tmpl w:val="7746143E"/>
    <w:lvl w:ilvl="0" w:tplc="0813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3" w15:restartNumberingAfterBreak="0">
    <w:nsid w:val="6712599F"/>
    <w:multiLevelType w:val="hybridMultilevel"/>
    <w:tmpl w:val="ACB87956"/>
    <w:lvl w:ilvl="0" w:tplc="E2C8AE48">
      <w:start w:val="1"/>
      <w:numFmt w:val="bullet"/>
      <w:lvlText w:val=""/>
      <w:lvlJc w:val="left"/>
      <w:pPr>
        <w:ind w:left="1068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6E377219"/>
    <w:multiLevelType w:val="hybridMultilevel"/>
    <w:tmpl w:val="F7A64264"/>
    <w:lvl w:ilvl="0" w:tplc="E2C8AE48">
      <w:start w:val="1"/>
      <w:numFmt w:val="bullet"/>
      <w:lvlText w:val="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E503F5D"/>
    <w:multiLevelType w:val="hybridMultilevel"/>
    <w:tmpl w:val="2168FE3A"/>
    <w:lvl w:ilvl="0" w:tplc="6BFACE82">
      <w:start w:val="1"/>
      <w:numFmt w:val="bullet"/>
      <w:lvlText w:val=""/>
      <w:lvlJc w:val="left"/>
      <w:pPr>
        <w:ind w:left="77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6FF00787"/>
    <w:multiLevelType w:val="hybridMultilevel"/>
    <w:tmpl w:val="10249232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0122CD4"/>
    <w:multiLevelType w:val="hybridMultilevel"/>
    <w:tmpl w:val="101095FC"/>
    <w:lvl w:ilvl="0" w:tplc="0813000D">
      <w:start w:val="1"/>
      <w:numFmt w:val="bullet"/>
      <w:lvlText w:val=""/>
      <w:lvlJc w:val="left"/>
      <w:pPr>
        <w:ind w:left="1996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8" w15:restartNumberingAfterBreak="0">
    <w:nsid w:val="714E1E41"/>
    <w:multiLevelType w:val="hybridMultilevel"/>
    <w:tmpl w:val="CC3A7AE6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6266942"/>
    <w:multiLevelType w:val="hybridMultilevel"/>
    <w:tmpl w:val="C92C543A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8885463"/>
    <w:multiLevelType w:val="hybridMultilevel"/>
    <w:tmpl w:val="C8D410FC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8EF3A3B"/>
    <w:multiLevelType w:val="hybridMultilevel"/>
    <w:tmpl w:val="5584122C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AE503CC"/>
    <w:multiLevelType w:val="hybridMultilevel"/>
    <w:tmpl w:val="C7581A62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BF402E4"/>
    <w:multiLevelType w:val="hybridMultilevel"/>
    <w:tmpl w:val="1E3C6D16"/>
    <w:lvl w:ilvl="0" w:tplc="6BFACE82">
      <w:start w:val="1"/>
      <w:numFmt w:val="bullet"/>
      <w:lvlText w:val=""/>
      <w:lvlJc w:val="left"/>
      <w:pPr>
        <w:ind w:left="72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D577E2"/>
    <w:multiLevelType w:val="hybridMultilevel"/>
    <w:tmpl w:val="CBC4B662"/>
    <w:lvl w:ilvl="0" w:tplc="6BFACE82">
      <w:start w:val="1"/>
      <w:numFmt w:val="bullet"/>
      <w:lvlText w:val=""/>
      <w:lvlJc w:val="left"/>
      <w:pPr>
        <w:ind w:left="1440" w:hanging="360"/>
      </w:pPr>
      <w:rPr>
        <w:rFonts w:ascii="Wingdings 3" w:hAnsi="Wingdings 3" w:hint="default"/>
      </w:rPr>
    </w:lvl>
    <w:lvl w:ilvl="1" w:tplc="081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FD13814"/>
    <w:multiLevelType w:val="hybridMultilevel"/>
    <w:tmpl w:val="02BE8116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6"/>
  </w:num>
  <w:num w:numId="3">
    <w:abstractNumId w:val="15"/>
  </w:num>
  <w:num w:numId="4">
    <w:abstractNumId w:val="26"/>
  </w:num>
  <w:num w:numId="5">
    <w:abstractNumId w:val="3"/>
  </w:num>
  <w:num w:numId="6">
    <w:abstractNumId w:val="6"/>
  </w:num>
  <w:num w:numId="7">
    <w:abstractNumId w:val="25"/>
  </w:num>
  <w:num w:numId="8">
    <w:abstractNumId w:val="9"/>
  </w:num>
  <w:num w:numId="9">
    <w:abstractNumId w:val="33"/>
  </w:num>
  <w:num w:numId="10">
    <w:abstractNumId w:val="41"/>
  </w:num>
  <w:num w:numId="11">
    <w:abstractNumId w:val="35"/>
  </w:num>
  <w:num w:numId="12">
    <w:abstractNumId w:val="36"/>
  </w:num>
  <w:num w:numId="13">
    <w:abstractNumId w:val="13"/>
  </w:num>
  <w:num w:numId="14">
    <w:abstractNumId w:val="38"/>
  </w:num>
  <w:num w:numId="15">
    <w:abstractNumId w:val="43"/>
  </w:num>
  <w:num w:numId="16">
    <w:abstractNumId w:val="5"/>
  </w:num>
  <w:num w:numId="17">
    <w:abstractNumId w:val="44"/>
  </w:num>
  <w:num w:numId="18">
    <w:abstractNumId w:val="29"/>
  </w:num>
  <w:num w:numId="19">
    <w:abstractNumId w:val="19"/>
  </w:num>
  <w:num w:numId="20">
    <w:abstractNumId w:val="1"/>
  </w:num>
  <w:num w:numId="21">
    <w:abstractNumId w:val="22"/>
  </w:num>
  <w:num w:numId="22">
    <w:abstractNumId w:val="7"/>
  </w:num>
  <w:num w:numId="23">
    <w:abstractNumId w:val="23"/>
  </w:num>
  <w:num w:numId="24">
    <w:abstractNumId w:val="4"/>
  </w:num>
  <w:num w:numId="25">
    <w:abstractNumId w:val="34"/>
  </w:num>
  <w:num w:numId="26">
    <w:abstractNumId w:val="14"/>
  </w:num>
  <w:num w:numId="27">
    <w:abstractNumId w:val="37"/>
  </w:num>
  <w:num w:numId="28">
    <w:abstractNumId w:val="24"/>
  </w:num>
  <w:num w:numId="29">
    <w:abstractNumId w:val="32"/>
  </w:num>
  <w:num w:numId="30">
    <w:abstractNumId w:val="39"/>
  </w:num>
  <w:num w:numId="31">
    <w:abstractNumId w:val="17"/>
  </w:num>
  <w:num w:numId="32">
    <w:abstractNumId w:val="27"/>
  </w:num>
  <w:num w:numId="33">
    <w:abstractNumId w:val="30"/>
  </w:num>
  <w:num w:numId="34">
    <w:abstractNumId w:val="42"/>
  </w:num>
  <w:num w:numId="35">
    <w:abstractNumId w:val="0"/>
  </w:num>
  <w:num w:numId="36">
    <w:abstractNumId w:val="31"/>
  </w:num>
  <w:num w:numId="37">
    <w:abstractNumId w:val="8"/>
  </w:num>
  <w:num w:numId="38">
    <w:abstractNumId w:val="12"/>
  </w:num>
  <w:num w:numId="39">
    <w:abstractNumId w:val="45"/>
  </w:num>
  <w:num w:numId="40">
    <w:abstractNumId w:val="40"/>
  </w:num>
  <w:num w:numId="41">
    <w:abstractNumId w:val="2"/>
  </w:num>
  <w:num w:numId="42">
    <w:abstractNumId w:val="21"/>
  </w:num>
  <w:num w:numId="43">
    <w:abstractNumId w:val="20"/>
  </w:num>
  <w:num w:numId="44">
    <w:abstractNumId w:val="11"/>
  </w:num>
  <w:num w:numId="45">
    <w:abstractNumId w:val="28"/>
  </w:num>
  <w:num w:numId="46">
    <w:abstractNumId w:val="1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68A"/>
    <w:rsid w:val="00051E31"/>
    <w:rsid w:val="00070EBA"/>
    <w:rsid w:val="00081C89"/>
    <w:rsid w:val="000917BC"/>
    <w:rsid w:val="000A3C6C"/>
    <w:rsid w:val="000B1DD8"/>
    <w:rsid w:val="000B47AA"/>
    <w:rsid w:val="000D05D9"/>
    <w:rsid w:val="000E44CA"/>
    <w:rsid w:val="000E653F"/>
    <w:rsid w:val="001035EC"/>
    <w:rsid w:val="00121FEF"/>
    <w:rsid w:val="00161B18"/>
    <w:rsid w:val="00165BE3"/>
    <w:rsid w:val="0016785A"/>
    <w:rsid w:val="0018095E"/>
    <w:rsid w:val="00184581"/>
    <w:rsid w:val="001923A2"/>
    <w:rsid w:val="001C7FF8"/>
    <w:rsid w:val="001D4CEF"/>
    <w:rsid w:val="001E2F01"/>
    <w:rsid w:val="00205637"/>
    <w:rsid w:val="0020709E"/>
    <w:rsid w:val="00222F3A"/>
    <w:rsid w:val="002678BA"/>
    <w:rsid w:val="00286253"/>
    <w:rsid w:val="00287776"/>
    <w:rsid w:val="002A2D40"/>
    <w:rsid w:val="002B15F4"/>
    <w:rsid w:val="002F66E9"/>
    <w:rsid w:val="00301683"/>
    <w:rsid w:val="00335134"/>
    <w:rsid w:val="00346548"/>
    <w:rsid w:val="003510FA"/>
    <w:rsid w:val="003611E0"/>
    <w:rsid w:val="003701F8"/>
    <w:rsid w:val="00384A80"/>
    <w:rsid w:val="00391CD0"/>
    <w:rsid w:val="003954B9"/>
    <w:rsid w:val="003A0277"/>
    <w:rsid w:val="003A4568"/>
    <w:rsid w:val="003E5646"/>
    <w:rsid w:val="00413A14"/>
    <w:rsid w:val="00415A0E"/>
    <w:rsid w:val="00433FA5"/>
    <w:rsid w:val="00440499"/>
    <w:rsid w:val="0045041F"/>
    <w:rsid w:val="00452303"/>
    <w:rsid w:val="004609E6"/>
    <w:rsid w:val="00464CC7"/>
    <w:rsid w:val="00465BD4"/>
    <w:rsid w:val="00491C49"/>
    <w:rsid w:val="00497F51"/>
    <w:rsid w:val="004A4743"/>
    <w:rsid w:val="004A5F23"/>
    <w:rsid w:val="004A679E"/>
    <w:rsid w:val="004B13D1"/>
    <w:rsid w:val="004B1E71"/>
    <w:rsid w:val="004C0ECC"/>
    <w:rsid w:val="004C33A4"/>
    <w:rsid w:val="004C368A"/>
    <w:rsid w:val="004D08CA"/>
    <w:rsid w:val="004D3CD7"/>
    <w:rsid w:val="004E24F7"/>
    <w:rsid w:val="00503B91"/>
    <w:rsid w:val="00511EB7"/>
    <w:rsid w:val="00514497"/>
    <w:rsid w:val="005211B2"/>
    <w:rsid w:val="0055321B"/>
    <w:rsid w:val="005608A0"/>
    <w:rsid w:val="00561403"/>
    <w:rsid w:val="005C49DE"/>
    <w:rsid w:val="005F48D0"/>
    <w:rsid w:val="00605603"/>
    <w:rsid w:val="00623845"/>
    <w:rsid w:val="00640DD1"/>
    <w:rsid w:val="0064141E"/>
    <w:rsid w:val="00645DE3"/>
    <w:rsid w:val="00647331"/>
    <w:rsid w:val="00653E20"/>
    <w:rsid w:val="00665BE0"/>
    <w:rsid w:val="00665E48"/>
    <w:rsid w:val="00680C50"/>
    <w:rsid w:val="00694525"/>
    <w:rsid w:val="006A23F7"/>
    <w:rsid w:val="006F5991"/>
    <w:rsid w:val="007115A5"/>
    <w:rsid w:val="007427E9"/>
    <w:rsid w:val="00756F79"/>
    <w:rsid w:val="007624D8"/>
    <w:rsid w:val="007853EC"/>
    <w:rsid w:val="00796E83"/>
    <w:rsid w:val="007C1988"/>
    <w:rsid w:val="007C319B"/>
    <w:rsid w:val="007D012C"/>
    <w:rsid w:val="007D6682"/>
    <w:rsid w:val="007E5266"/>
    <w:rsid w:val="007E7DA7"/>
    <w:rsid w:val="007F693F"/>
    <w:rsid w:val="007F7A76"/>
    <w:rsid w:val="0080111A"/>
    <w:rsid w:val="008114E6"/>
    <w:rsid w:val="0081742D"/>
    <w:rsid w:val="0082282A"/>
    <w:rsid w:val="00832B59"/>
    <w:rsid w:val="00837C75"/>
    <w:rsid w:val="00852F59"/>
    <w:rsid w:val="00853271"/>
    <w:rsid w:val="008551F2"/>
    <w:rsid w:val="008763BA"/>
    <w:rsid w:val="008E1EFA"/>
    <w:rsid w:val="008E1F35"/>
    <w:rsid w:val="008F7928"/>
    <w:rsid w:val="00904E80"/>
    <w:rsid w:val="00925D70"/>
    <w:rsid w:val="009307E6"/>
    <w:rsid w:val="009340C0"/>
    <w:rsid w:val="00986893"/>
    <w:rsid w:val="00986FE4"/>
    <w:rsid w:val="009972AE"/>
    <w:rsid w:val="009A58AD"/>
    <w:rsid w:val="009D30E1"/>
    <w:rsid w:val="009E27A1"/>
    <w:rsid w:val="009F2BC0"/>
    <w:rsid w:val="00A00315"/>
    <w:rsid w:val="00A0303B"/>
    <w:rsid w:val="00A20BE5"/>
    <w:rsid w:val="00A551D5"/>
    <w:rsid w:val="00AB6D77"/>
    <w:rsid w:val="00AC3869"/>
    <w:rsid w:val="00AC3D0E"/>
    <w:rsid w:val="00AC635B"/>
    <w:rsid w:val="00AC68D1"/>
    <w:rsid w:val="00AC7531"/>
    <w:rsid w:val="00AD0433"/>
    <w:rsid w:val="00B01B67"/>
    <w:rsid w:val="00B05017"/>
    <w:rsid w:val="00B07781"/>
    <w:rsid w:val="00B16F03"/>
    <w:rsid w:val="00B27631"/>
    <w:rsid w:val="00B51913"/>
    <w:rsid w:val="00B55504"/>
    <w:rsid w:val="00B55916"/>
    <w:rsid w:val="00B67F93"/>
    <w:rsid w:val="00B92337"/>
    <w:rsid w:val="00B968C6"/>
    <w:rsid w:val="00BB20A1"/>
    <w:rsid w:val="00BC2EF9"/>
    <w:rsid w:val="00BD10B0"/>
    <w:rsid w:val="00BE3BF7"/>
    <w:rsid w:val="00BF3126"/>
    <w:rsid w:val="00C06994"/>
    <w:rsid w:val="00C076CC"/>
    <w:rsid w:val="00C237F5"/>
    <w:rsid w:val="00C333DD"/>
    <w:rsid w:val="00C83C9A"/>
    <w:rsid w:val="00C852D1"/>
    <w:rsid w:val="00C86E57"/>
    <w:rsid w:val="00C8747A"/>
    <w:rsid w:val="00CF1769"/>
    <w:rsid w:val="00CF2209"/>
    <w:rsid w:val="00CF65A3"/>
    <w:rsid w:val="00D22625"/>
    <w:rsid w:val="00D226A7"/>
    <w:rsid w:val="00D80098"/>
    <w:rsid w:val="00D92F14"/>
    <w:rsid w:val="00DD53FA"/>
    <w:rsid w:val="00DE7C67"/>
    <w:rsid w:val="00DF527B"/>
    <w:rsid w:val="00E00A05"/>
    <w:rsid w:val="00E027CC"/>
    <w:rsid w:val="00E26600"/>
    <w:rsid w:val="00E40228"/>
    <w:rsid w:val="00E457C2"/>
    <w:rsid w:val="00ED0B90"/>
    <w:rsid w:val="00ED2D21"/>
    <w:rsid w:val="00EE7EEC"/>
    <w:rsid w:val="00F01A0B"/>
    <w:rsid w:val="00F03318"/>
    <w:rsid w:val="00F123BB"/>
    <w:rsid w:val="00F125BD"/>
    <w:rsid w:val="00F17889"/>
    <w:rsid w:val="00F33133"/>
    <w:rsid w:val="00F452A9"/>
    <w:rsid w:val="00F459EF"/>
    <w:rsid w:val="00F55550"/>
    <w:rsid w:val="00F574F6"/>
    <w:rsid w:val="00F608D6"/>
    <w:rsid w:val="00FA2DC9"/>
    <w:rsid w:val="00FC75CB"/>
    <w:rsid w:val="00FD10D3"/>
    <w:rsid w:val="00FD2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9D063AF-CAE8-43B0-B15D-39A8B4BFB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C36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C3D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C3D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4B13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4C368A"/>
  </w:style>
  <w:style w:type="paragraph" w:styleId="Voettekst">
    <w:name w:val="footer"/>
    <w:basedOn w:val="Standaard"/>
    <w:link w:val="Voet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4C368A"/>
  </w:style>
  <w:style w:type="paragraph" w:styleId="Titel">
    <w:name w:val="Title"/>
    <w:basedOn w:val="Standaard"/>
    <w:next w:val="Standaard"/>
    <w:link w:val="TitelChar"/>
    <w:uiPriority w:val="10"/>
    <w:qFormat/>
    <w:rsid w:val="004C368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C36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4C36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AC3D0E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AC3D0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D0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53E2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53E20"/>
    <w:rPr>
      <w:i/>
      <w:iCs/>
      <w:color w:val="5B9BD5" w:themeColor="accent1"/>
    </w:rPr>
  </w:style>
  <w:style w:type="character" w:styleId="Zwaar">
    <w:name w:val="Strong"/>
    <w:basedOn w:val="Standaardalinea-lettertype"/>
    <w:uiPriority w:val="22"/>
    <w:qFormat/>
    <w:rsid w:val="007853EC"/>
    <w:rPr>
      <w:b/>
      <w:bCs/>
    </w:rPr>
  </w:style>
  <w:style w:type="character" w:styleId="Nadruk">
    <w:name w:val="Emphasis"/>
    <w:basedOn w:val="Standaardalinea-lettertype"/>
    <w:uiPriority w:val="20"/>
    <w:qFormat/>
    <w:rsid w:val="007853EC"/>
    <w:rPr>
      <w:i/>
      <w:iCs/>
    </w:rPr>
  </w:style>
  <w:style w:type="paragraph" w:styleId="Citaat">
    <w:name w:val="Quote"/>
    <w:basedOn w:val="Standaard"/>
    <w:next w:val="Standaard"/>
    <w:link w:val="CitaatChar"/>
    <w:uiPriority w:val="29"/>
    <w:qFormat/>
    <w:rsid w:val="00AC386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C3869"/>
    <w:rPr>
      <w:i/>
      <w:iCs/>
      <w:color w:val="404040" w:themeColor="text1" w:themeTint="BF"/>
    </w:rPr>
  </w:style>
  <w:style w:type="paragraph" w:styleId="Geenafstand">
    <w:name w:val="No Spacing"/>
    <w:uiPriority w:val="1"/>
    <w:qFormat/>
    <w:rsid w:val="00BE3BF7"/>
    <w:pPr>
      <w:spacing w:after="0" w:line="240" w:lineRule="auto"/>
    </w:pPr>
  </w:style>
  <w:style w:type="paragraph" w:customStyle="1" w:styleId="Code">
    <w:name w:val="Code"/>
    <w:basedOn w:val="Standaard"/>
    <w:link w:val="CodeChar"/>
    <w:qFormat/>
    <w:rsid w:val="00F55550"/>
    <w:pPr>
      <w:tabs>
        <w:tab w:val="left" w:pos="284"/>
        <w:tab w:val="left" w:pos="709"/>
      </w:tabs>
      <w:contextualSpacing/>
    </w:pPr>
    <w:rPr>
      <w:rFonts w:ascii="InputMono Light" w:hAnsi="InputMono Light"/>
      <w:noProof/>
      <w:sz w:val="18"/>
    </w:rPr>
  </w:style>
  <w:style w:type="character" w:customStyle="1" w:styleId="CodeChar">
    <w:name w:val="Code Char"/>
    <w:basedOn w:val="Standaardalinea-lettertype"/>
    <w:link w:val="Code"/>
    <w:rsid w:val="00F55550"/>
    <w:rPr>
      <w:rFonts w:ascii="InputMono Light" w:hAnsi="InputMono Light"/>
      <w:noProof/>
      <w:sz w:val="18"/>
    </w:rPr>
  </w:style>
  <w:style w:type="table" w:styleId="Tabelraster">
    <w:name w:val="Table Grid"/>
    <w:basedOn w:val="Standaardtabel"/>
    <w:uiPriority w:val="39"/>
    <w:rsid w:val="00DF52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3">
    <w:name w:val="Plain Table 3"/>
    <w:basedOn w:val="Standaardtabel"/>
    <w:uiPriority w:val="43"/>
    <w:rsid w:val="007C319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nopgemaaktetabel2">
    <w:name w:val="Plain Table 2"/>
    <w:basedOn w:val="Standaardtabel"/>
    <w:uiPriority w:val="42"/>
    <w:rsid w:val="00F1788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Tekstvantijdelijkeaanduiding">
    <w:name w:val="Placeholder Text"/>
    <w:basedOn w:val="Standaardalinea-lettertype"/>
    <w:uiPriority w:val="99"/>
    <w:semiHidden/>
    <w:rsid w:val="0082282A"/>
    <w:rPr>
      <w:color w:val="808080"/>
    </w:rPr>
  </w:style>
  <w:style w:type="character" w:customStyle="1" w:styleId="Kop4Char">
    <w:name w:val="Kop 4 Char"/>
    <w:basedOn w:val="Standaardalinea-lettertype"/>
    <w:link w:val="Kop4"/>
    <w:uiPriority w:val="9"/>
    <w:rsid w:val="004B13D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Standaardalinea-lettertype"/>
    <w:uiPriority w:val="99"/>
    <w:unhideWhenUsed/>
    <w:rsid w:val="00497F51"/>
    <w:rPr>
      <w:color w:val="0563C1" w:themeColor="hyperlink"/>
      <w:u w:val="single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E266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E26600"/>
    <w:rPr>
      <w:rFonts w:eastAsiaTheme="minorEastAsia"/>
      <w:color w:val="5A5A5A" w:themeColor="text1" w:themeTint="A5"/>
      <w:spacing w:val="15"/>
    </w:rPr>
  </w:style>
  <w:style w:type="table" w:styleId="Onopgemaaktetabel5">
    <w:name w:val="Plain Table 5"/>
    <w:basedOn w:val="Standaardtabel"/>
    <w:uiPriority w:val="45"/>
    <w:rsid w:val="00B16F0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Rastertabel3-Accent1">
    <w:name w:val="Grid Table 3 Accent 1"/>
    <w:basedOn w:val="Standaardtabel"/>
    <w:uiPriority w:val="48"/>
    <w:rsid w:val="00B16F0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rasterlicht">
    <w:name w:val="Grid Table Light"/>
    <w:basedOn w:val="Standaardtabel"/>
    <w:uiPriority w:val="40"/>
    <w:rsid w:val="00E4022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Onopgemaaktetabel1">
    <w:name w:val="Plain Table 1"/>
    <w:basedOn w:val="Standaardtabel"/>
    <w:uiPriority w:val="41"/>
    <w:rsid w:val="000D05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50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42635-87FE-44A4-9AA0-93CC71F63B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8</Pages>
  <Words>1041</Words>
  <Characters>5729</Characters>
  <Application>Microsoft Office Word</Application>
  <DocSecurity>0</DocSecurity>
  <Lines>47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HOLVOET Dieter (s)</dc:creator>
  <cp:keywords/>
  <dc:description/>
  <cp:lastModifiedBy>Dieter Holvoet</cp:lastModifiedBy>
  <cp:revision>7</cp:revision>
  <cp:lastPrinted>2016-01-18T19:49:00Z</cp:lastPrinted>
  <dcterms:created xsi:type="dcterms:W3CDTF">2016-01-18T16:36:00Z</dcterms:created>
  <dcterms:modified xsi:type="dcterms:W3CDTF">2016-01-18T19:57:00Z</dcterms:modified>
</cp:coreProperties>
</file>